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6BF3" w:rsidRDefault="00AE6BF3"/>
    <w:p w:rsidR="00AE6BF3" w:rsidRDefault="00AE6BF3"/>
    <w:p w:rsidR="00AE6BF3" w:rsidRDefault="00AE6BF3"/>
    <w:p w:rsidR="00AE6BF3" w:rsidRDefault="00AE6BF3"/>
    <w:p w:rsidR="00AE6BF3" w:rsidRDefault="00AE6BF3"/>
    <w:p w:rsidR="00AE6BF3" w:rsidRDefault="00AE6BF3"/>
    <w:p w:rsidR="00AE6BF3" w:rsidRDefault="00AE6BF3"/>
    <w:p w:rsidR="00AE6BF3" w:rsidRDefault="00AE6BF3"/>
    <w:p w:rsidR="00AE6BF3" w:rsidRDefault="00AE6BF3" w:rsidP="00AE6BF3">
      <w:pPr>
        <w:spacing w:after="0" w:line="480" w:lineRule="auto"/>
        <w:jc w:val="center"/>
        <w:rPr>
          <w:rFonts w:ascii="Times New Roman" w:hAnsi="Times New Roman" w:cs="Times New Roman"/>
          <w:sz w:val="24"/>
          <w:szCs w:val="24"/>
        </w:rPr>
      </w:pPr>
    </w:p>
    <w:p w:rsidR="00AE6BF3" w:rsidRDefault="00AE6BF3" w:rsidP="00AE6BF3">
      <w:pPr>
        <w:spacing w:after="0" w:line="480" w:lineRule="auto"/>
        <w:jc w:val="center"/>
        <w:rPr>
          <w:rFonts w:ascii="Times New Roman" w:hAnsi="Times New Roman" w:cs="Times New Roman"/>
          <w:sz w:val="24"/>
          <w:szCs w:val="24"/>
        </w:rPr>
      </w:pPr>
    </w:p>
    <w:p w:rsidR="009975AA" w:rsidRPr="00AE6BF3"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THE WAYS OF NETWORK INTRUSION AND THEIR DETECTION AND PREVENTION</w:t>
      </w:r>
    </w:p>
    <w:p w:rsidR="00AE6BF3" w:rsidRPr="00AE6BF3"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Student’s name</w:t>
      </w:r>
    </w:p>
    <w:p w:rsidR="00AE6BF3" w:rsidRPr="00AE6BF3"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Institution name</w:t>
      </w:r>
    </w:p>
    <w:p w:rsidR="00AE6BF3" w:rsidRPr="00AE6BF3"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Instructor’s name</w:t>
      </w:r>
    </w:p>
    <w:p w:rsidR="00AE6BF3" w:rsidRPr="00AE6BF3"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Course title</w:t>
      </w:r>
    </w:p>
    <w:p w:rsidR="001116D4" w:rsidRDefault="00AE6BF3" w:rsidP="00AE6BF3">
      <w:pPr>
        <w:spacing w:after="0" w:line="480" w:lineRule="auto"/>
        <w:jc w:val="center"/>
        <w:rPr>
          <w:rFonts w:ascii="Times New Roman" w:hAnsi="Times New Roman" w:cs="Times New Roman"/>
          <w:sz w:val="24"/>
          <w:szCs w:val="24"/>
        </w:rPr>
      </w:pPr>
      <w:r w:rsidRPr="00AE6BF3">
        <w:rPr>
          <w:rFonts w:ascii="Times New Roman" w:hAnsi="Times New Roman" w:cs="Times New Roman"/>
          <w:sz w:val="24"/>
          <w:szCs w:val="24"/>
        </w:rPr>
        <w:t>Date</w:t>
      </w:r>
    </w:p>
    <w:p w:rsidR="001116D4" w:rsidRDefault="001116D4">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892473955"/>
        <w:docPartObj>
          <w:docPartGallery w:val="Table of Contents"/>
          <w:docPartUnique/>
        </w:docPartObj>
      </w:sdtPr>
      <w:sdtEndPr>
        <w:rPr>
          <w:b/>
          <w:bCs/>
          <w:noProof/>
        </w:rPr>
      </w:sdtEndPr>
      <w:sdtContent>
        <w:p w:rsidR="001116D4" w:rsidRDefault="001116D4">
          <w:pPr>
            <w:pStyle w:val="TOCHeading"/>
          </w:pPr>
          <w:r>
            <w:t>Table of Contents</w:t>
          </w:r>
        </w:p>
        <w:p w:rsidR="001116D4" w:rsidRDefault="001116D4">
          <w:pPr>
            <w:pStyle w:val="TOC1"/>
            <w:tabs>
              <w:tab w:val="right" w:leader="dot" w:pos="9350"/>
            </w:tabs>
            <w:rPr>
              <w:noProof/>
            </w:rPr>
          </w:pPr>
          <w:r>
            <w:fldChar w:fldCharType="begin"/>
          </w:r>
          <w:r>
            <w:instrText xml:space="preserve"> TOC \o "1-3" \h \z \u </w:instrText>
          </w:r>
          <w:r>
            <w:fldChar w:fldCharType="separate"/>
          </w:r>
          <w:hyperlink w:anchor="_Toc60427704" w:history="1">
            <w:r w:rsidRPr="00DD7CC3">
              <w:rPr>
                <w:rStyle w:val="Hyperlink"/>
                <w:rFonts w:ascii="Times New Roman" w:hAnsi="Times New Roman" w:cs="Times New Roman"/>
                <w:noProof/>
              </w:rPr>
              <w:t>Research topic</w:t>
            </w:r>
            <w:r>
              <w:rPr>
                <w:noProof/>
                <w:webHidden/>
              </w:rPr>
              <w:tab/>
            </w:r>
            <w:r>
              <w:rPr>
                <w:noProof/>
                <w:webHidden/>
              </w:rPr>
              <w:fldChar w:fldCharType="begin"/>
            </w:r>
            <w:r>
              <w:rPr>
                <w:noProof/>
                <w:webHidden/>
              </w:rPr>
              <w:instrText xml:space="preserve"> PAGEREF _Toc60427704 \h </w:instrText>
            </w:r>
            <w:r>
              <w:rPr>
                <w:noProof/>
                <w:webHidden/>
              </w:rPr>
            </w:r>
            <w:r>
              <w:rPr>
                <w:noProof/>
                <w:webHidden/>
              </w:rPr>
              <w:fldChar w:fldCharType="separate"/>
            </w:r>
            <w:r>
              <w:rPr>
                <w:noProof/>
                <w:webHidden/>
              </w:rPr>
              <w:t>3</w:t>
            </w:r>
            <w:r>
              <w:rPr>
                <w:noProof/>
                <w:webHidden/>
              </w:rPr>
              <w:fldChar w:fldCharType="end"/>
            </w:r>
          </w:hyperlink>
        </w:p>
        <w:p w:rsidR="001116D4" w:rsidRDefault="009C1507">
          <w:pPr>
            <w:pStyle w:val="TOC1"/>
            <w:tabs>
              <w:tab w:val="right" w:leader="dot" w:pos="9350"/>
            </w:tabs>
            <w:rPr>
              <w:noProof/>
            </w:rPr>
          </w:pPr>
          <w:hyperlink w:anchor="_Toc60427705" w:history="1">
            <w:r w:rsidR="001116D4" w:rsidRPr="00DD7CC3">
              <w:rPr>
                <w:rStyle w:val="Hyperlink"/>
                <w:rFonts w:ascii="Times New Roman" w:hAnsi="Times New Roman" w:cs="Times New Roman"/>
                <w:noProof/>
              </w:rPr>
              <w:t>Introduction</w:t>
            </w:r>
            <w:r w:rsidR="001116D4">
              <w:rPr>
                <w:noProof/>
                <w:webHidden/>
              </w:rPr>
              <w:tab/>
            </w:r>
            <w:r w:rsidR="001116D4">
              <w:rPr>
                <w:noProof/>
                <w:webHidden/>
              </w:rPr>
              <w:fldChar w:fldCharType="begin"/>
            </w:r>
            <w:r w:rsidR="001116D4">
              <w:rPr>
                <w:noProof/>
                <w:webHidden/>
              </w:rPr>
              <w:instrText xml:space="preserve"> PAGEREF _Toc60427705 \h </w:instrText>
            </w:r>
            <w:r w:rsidR="001116D4">
              <w:rPr>
                <w:noProof/>
                <w:webHidden/>
              </w:rPr>
            </w:r>
            <w:r w:rsidR="001116D4">
              <w:rPr>
                <w:noProof/>
                <w:webHidden/>
              </w:rPr>
              <w:fldChar w:fldCharType="separate"/>
            </w:r>
            <w:r w:rsidR="001116D4">
              <w:rPr>
                <w:noProof/>
                <w:webHidden/>
              </w:rPr>
              <w:t>3</w:t>
            </w:r>
            <w:r w:rsidR="001116D4">
              <w:rPr>
                <w:noProof/>
                <w:webHidden/>
              </w:rPr>
              <w:fldChar w:fldCharType="end"/>
            </w:r>
          </w:hyperlink>
        </w:p>
        <w:p w:rsidR="001116D4" w:rsidRDefault="009C1507">
          <w:pPr>
            <w:pStyle w:val="TOC1"/>
            <w:tabs>
              <w:tab w:val="right" w:leader="dot" w:pos="9350"/>
            </w:tabs>
            <w:rPr>
              <w:noProof/>
            </w:rPr>
          </w:pPr>
          <w:hyperlink w:anchor="_Toc60427706" w:history="1">
            <w:r w:rsidR="001116D4" w:rsidRPr="00DD7CC3">
              <w:rPr>
                <w:rStyle w:val="Hyperlink"/>
                <w:rFonts w:ascii="Times New Roman" w:hAnsi="Times New Roman" w:cs="Times New Roman"/>
                <w:noProof/>
              </w:rPr>
              <w:t>Network Intrusion Attack Techniques/ Methods</w:t>
            </w:r>
            <w:r w:rsidR="001116D4">
              <w:rPr>
                <w:noProof/>
                <w:webHidden/>
              </w:rPr>
              <w:tab/>
            </w:r>
            <w:r w:rsidR="001116D4">
              <w:rPr>
                <w:noProof/>
                <w:webHidden/>
              </w:rPr>
              <w:fldChar w:fldCharType="begin"/>
            </w:r>
            <w:r w:rsidR="001116D4">
              <w:rPr>
                <w:noProof/>
                <w:webHidden/>
              </w:rPr>
              <w:instrText xml:space="preserve"> PAGEREF _Toc60427706 \h </w:instrText>
            </w:r>
            <w:r w:rsidR="001116D4">
              <w:rPr>
                <w:noProof/>
                <w:webHidden/>
              </w:rPr>
            </w:r>
            <w:r w:rsidR="001116D4">
              <w:rPr>
                <w:noProof/>
                <w:webHidden/>
              </w:rPr>
              <w:fldChar w:fldCharType="separate"/>
            </w:r>
            <w:r w:rsidR="001116D4">
              <w:rPr>
                <w:noProof/>
                <w:webHidden/>
              </w:rPr>
              <w:t>4</w:t>
            </w:r>
            <w:r w:rsidR="001116D4">
              <w:rPr>
                <w:noProof/>
                <w:webHidden/>
              </w:rPr>
              <w:fldChar w:fldCharType="end"/>
            </w:r>
          </w:hyperlink>
        </w:p>
        <w:p w:rsidR="001116D4" w:rsidRDefault="009C1507">
          <w:pPr>
            <w:pStyle w:val="TOC2"/>
            <w:tabs>
              <w:tab w:val="right" w:leader="dot" w:pos="9350"/>
            </w:tabs>
            <w:rPr>
              <w:noProof/>
            </w:rPr>
          </w:pPr>
          <w:hyperlink w:anchor="_Toc60427707" w:history="1">
            <w:r w:rsidR="001116D4" w:rsidRPr="00DD7CC3">
              <w:rPr>
                <w:rStyle w:val="Hyperlink"/>
                <w:rFonts w:ascii="Times New Roman" w:hAnsi="Times New Roman" w:cs="Times New Roman"/>
                <w:noProof/>
              </w:rPr>
              <w:t>Living off the Land (LotL)</w:t>
            </w:r>
            <w:r w:rsidR="001116D4">
              <w:rPr>
                <w:noProof/>
                <w:webHidden/>
              </w:rPr>
              <w:tab/>
            </w:r>
            <w:r w:rsidR="001116D4">
              <w:rPr>
                <w:noProof/>
                <w:webHidden/>
              </w:rPr>
              <w:fldChar w:fldCharType="begin"/>
            </w:r>
            <w:r w:rsidR="001116D4">
              <w:rPr>
                <w:noProof/>
                <w:webHidden/>
              </w:rPr>
              <w:instrText xml:space="preserve"> PAGEREF _Toc60427707 \h </w:instrText>
            </w:r>
            <w:r w:rsidR="001116D4">
              <w:rPr>
                <w:noProof/>
                <w:webHidden/>
              </w:rPr>
            </w:r>
            <w:r w:rsidR="001116D4">
              <w:rPr>
                <w:noProof/>
                <w:webHidden/>
              </w:rPr>
              <w:fldChar w:fldCharType="separate"/>
            </w:r>
            <w:r w:rsidR="001116D4">
              <w:rPr>
                <w:noProof/>
                <w:webHidden/>
              </w:rPr>
              <w:t>4</w:t>
            </w:r>
            <w:r w:rsidR="001116D4">
              <w:rPr>
                <w:noProof/>
                <w:webHidden/>
              </w:rPr>
              <w:fldChar w:fldCharType="end"/>
            </w:r>
          </w:hyperlink>
        </w:p>
        <w:p w:rsidR="001116D4" w:rsidRDefault="009C1507">
          <w:pPr>
            <w:pStyle w:val="TOC2"/>
            <w:tabs>
              <w:tab w:val="right" w:leader="dot" w:pos="9350"/>
            </w:tabs>
            <w:rPr>
              <w:noProof/>
            </w:rPr>
          </w:pPr>
          <w:hyperlink w:anchor="_Toc60427708" w:history="1">
            <w:r w:rsidR="001116D4" w:rsidRPr="00DD7CC3">
              <w:rPr>
                <w:rStyle w:val="Hyperlink"/>
                <w:rFonts w:ascii="Times New Roman" w:hAnsi="Times New Roman" w:cs="Times New Roman"/>
                <w:noProof/>
              </w:rPr>
              <w:t>Asymmetric Routing</w:t>
            </w:r>
            <w:r w:rsidR="001116D4">
              <w:rPr>
                <w:noProof/>
                <w:webHidden/>
              </w:rPr>
              <w:tab/>
            </w:r>
            <w:r w:rsidR="001116D4">
              <w:rPr>
                <w:noProof/>
                <w:webHidden/>
              </w:rPr>
              <w:fldChar w:fldCharType="begin"/>
            </w:r>
            <w:r w:rsidR="001116D4">
              <w:rPr>
                <w:noProof/>
                <w:webHidden/>
              </w:rPr>
              <w:instrText xml:space="preserve"> PAGEREF _Toc60427708 \h </w:instrText>
            </w:r>
            <w:r w:rsidR="001116D4">
              <w:rPr>
                <w:noProof/>
                <w:webHidden/>
              </w:rPr>
            </w:r>
            <w:r w:rsidR="001116D4">
              <w:rPr>
                <w:noProof/>
                <w:webHidden/>
              </w:rPr>
              <w:fldChar w:fldCharType="separate"/>
            </w:r>
            <w:r w:rsidR="001116D4">
              <w:rPr>
                <w:noProof/>
                <w:webHidden/>
              </w:rPr>
              <w:t>6</w:t>
            </w:r>
            <w:r w:rsidR="001116D4">
              <w:rPr>
                <w:noProof/>
                <w:webHidden/>
              </w:rPr>
              <w:fldChar w:fldCharType="end"/>
            </w:r>
          </w:hyperlink>
        </w:p>
        <w:p w:rsidR="001116D4" w:rsidRDefault="009C1507">
          <w:pPr>
            <w:pStyle w:val="TOC2"/>
            <w:tabs>
              <w:tab w:val="right" w:leader="dot" w:pos="9350"/>
            </w:tabs>
            <w:rPr>
              <w:noProof/>
            </w:rPr>
          </w:pPr>
          <w:hyperlink w:anchor="_Toc60427709" w:history="1">
            <w:r w:rsidR="001116D4" w:rsidRPr="00DD7CC3">
              <w:rPr>
                <w:rStyle w:val="Hyperlink"/>
                <w:rFonts w:ascii="Times New Roman" w:hAnsi="Times New Roman" w:cs="Times New Roman"/>
                <w:noProof/>
              </w:rPr>
              <w:t>Traffic Flooding</w:t>
            </w:r>
            <w:r w:rsidR="001116D4">
              <w:rPr>
                <w:noProof/>
                <w:webHidden/>
              </w:rPr>
              <w:tab/>
            </w:r>
            <w:r w:rsidR="001116D4">
              <w:rPr>
                <w:noProof/>
                <w:webHidden/>
              </w:rPr>
              <w:fldChar w:fldCharType="begin"/>
            </w:r>
            <w:r w:rsidR="001116D4">
              <w:rPr>
                <w:noProof/>
                <w:webHidden/>
              </w:rPr>
              <w:instrText xml:space="preserve"> PAGEREF _Toc60427709 \h </w:instrText>
            </w:r>
            <w:r w:rsidR="001116D4">
              <w:rPr>
                <w:noProof/>
                <w:webHidden/>
              </w:rPr>
            </w:r>
            <w:r w:rsidR="001116D4">
              <w:rPr>
                <w:noProof/>
                <w:webHidden/>
              </w:rPr>
              <w:fldChar w:fldCharType="separate"/>
            </w:r>
            <w:r w:rsidR="001116D4">
              <w:rPr>
                <w:noProof/>
                <w:webHidden/>
              </w:rPr>
              <w:t>6</w:t>
            </w:r>
            <w:r w:rsidR="001116D4">
              <w:rPr>
                <w:noProof/>
                <w:webHidden/>
              </w:rPr>
              <w:fldChar w:fldCharType="end"/>
            </w:r>
          </w:hyperlink>
        </w:p>
        <w:p w:rsidR="001116D4" w:rsidRDefault="009C1507">
          <w:pPr>
            <w:pStyle w:val="TOC2"/>
            <w:tabs>
              <w:tab w:val="right" w:leader="dot" w:pos="9350"/>
            </w:tabs>
            <w:rPr>
              <w:noProof/>
            </w:rPr>
          </w:pPr>
          <w:hyperlink w:anchor="_Toc60427710" w:history="1">
            <w:r w:rsidR="001116D4" w:rsidRPr="00DD7CC3">
              <w:rPr>
                <w:rStyle w:val="Hyperlink"/>
                <w:rFonts w:ascii="Times New Roman" w:hAnsi="Times New Roman" w:cs="Times New Roman"/>
                <w:noProof/>
              </w:rPr>
              <w:t>Trojan horse Malware</w:t>
            </w:r>
            <w:r w:rsidR="001116D4">
              <w:rPr>
                <w:noProof/>
                <w:webHidden/>
              </w:rPr>
              <w:tab/>
            </w:r>
            <w:r w:rsidR="001116D4">
              <w:rPr>
                <w:noProof/>
                <w:webHidden/>
              </w:rPr>
              <w:fldChar w:fldCharType="begin"/>
            </w:r>
            <w:r w:rsidR="001116D4">
              <w:rPr>
                <w:noProof/>
                <w:webHidden/>
              </w:rPr>
              <w:instrText xml:space="preserve"> PAGEREF _Toc60427710 \h </w:instrText>
            </w:r>
            <w:r w:rsidR="001116D4">
              <w:rPr>
                <w:noProof/>
                <w:webHidden/>
              </w:rPr>
            </w:r>
            <w:r w:rsidR="001116D4">
              <w:rPr>
                <w:noProof/>
                <w:webHidden/>
              </w:rPr>
              <w:fldChar w:fldCharType="separate"/>
            </w:r>
            <w:r w:rsidR="001116D4">
              <w:rPr>
                <w:noProof/>
                <w:webHidden/>
              </w:rPr>
              <w:t>8</w:t>
            </w:r>
            <w:r w:rsidR="001116D4">
              <w:rPr>
                <w:noProof/>
                <w:webHidden/>
              </w:rPr>
              <w:fldChar w:fldCharType="end"/>
            </w:r>
          </w:hyperlink>
        </w:p>
        <w:p w:rsidR="001116D4" w:rsidRDefault="009C1507">
          <w:pPr>
            <w:pStyle w:val="TOC2"/>
            <w:tabs>
              <w:tab w:val="right" w:leader="dot" w:pos="9350"/>
            </w:tabs>
            <w:rPr>
              <w:noProof/>
            </w:rPr>
          </w:pPr>
          <w:hyperlink w:anchor="_Toc60427711" w:history="1">
            <w:r w:rsidR="001116D4" w:rsidRPr="00DD7CC3">
              <w:rPr>
                <w:rStyle w:val="Hyperlink"/>
                <w:rFonts w:ascii="Times New Roman" w:hAnsi="Times New Roman" w:cs="Times New Roman"/>
                <w:noProof/>
              </w:rPr>
              <w:t>Buffer overflow Attacks</w:t>
            </w:r>
            <w:r w:rsidR="001116D4">
              <w:rPr>
                <w:noProof/>
                <w:webHidden/>
              </w:rPr>
              <w:tab/>
            </w:r>
            <w:r w:rsidR="001116D4">
              <w:rPr>
                <w:noProof/>
                <w:webHidden/>
              </w:rPr>
              <w:fldChar w:fldCharType="begin"/>
            </w:r>
            <w:r w:rsidR="001116D4">
              <w:rPr>
                <w:noProof/>
                <w:webHidden/>
              </w:rPr>
              <w:instrText xml:space="preserve"> PAGEREF _Toc60427711 \h </w:instrText>
            </w:r>
            <w:r w:rsidR="001116D4">
              <w:rPr>
                <w:noProof/>
                <w:webHidden/>
              </w:rPr>
            </w:r>
            <w:r w:rsidR="001116D4">
              <w:rPr>
                <w:noProof/>
                <w:webHidden/>
              </w:rPr>
              <w:fldChar w:fldCharType="separate"/>
            </w:r>
            <w:r w:rsidR="001116D4">
              <w:rPr>
                <w:noProof/>
                <w:webHidden/>
              </w:rPr>
              <w:t>10</w:t>
            </w:r>
            <w:r w:rsidR="001116D4">
              <w:rPr>
                <w:noProof/>
                <w:webHidden/>
              </w:rPr>
              <w:fldChar w:fldCharType="end"/>
            </w:r>
          </w:hyperlink>
        </w:p>
        <w:p w:rsidR="001116D4" w:rsidRDefault="009C1507">
          <w:pPr>
            <w:pStyle w:val="TOC1"/>
            <w:tabs>
              <w:tab w:val="right" w:leader="dot" w:pos="9350"/>
            </w:tabs>
            <w:rPr>
              <w:noProof/>
            </w:rPr>
          </w:pPr>
          <w:hyperlink w:anchor="_Toc60427712" w:history="1">
            <w:r w:rsidR="001116D4" w:rsidRPr="00DD7CC3">
              <w:rPr>
                <w:rStyle w:val="Hyperlink"/>
                <w:rFonts w:ascii="Times New Roman" w:hAnsi="Times New Roman" w:cs="Times New Roman"/>
                <w:noProof/>
              </w:rPr>
              <w:t>Detection of Network Intrusion Methods or Techniques</w:t>
            </w:r>
            <w:r w:rsidR="001116D4">
              <w:rPr>
                <w:noProof/>
                <w:webHidden/>
              </w:rPr>
              <w:tab/>
            </w:r>
            <w:r w:rsidR="001116D4">
              <w:rPr>
                <w:noProof/>
                <w:webHidden/>
              </w:rPr>
              <w:fldChar w:fldCharType="begin"/>
            </w:r>
            <w:r w:rsidR="001116D4">
              <w:rPr>
                <w:noProof/>
                <w:webHidden/>
              </w:rPr>
              <w:instrText xml:space="preserve"> PAGEREF _Toc60427712 \h </w:instrText>
            </w:r>
            <w:r w:rsidR="001116D4">
              <w:rPr>
                <w:noProof/>
                <w:webHidden/>
              </w:rPr>
            </w:r>
            <w:r w:rsidR="001116D4">
              <w:rPr>
                <w:noProof/>
                <w:webHidden/>
              </w:rPr>
              <w:fldChar w:fldCharType="separate"/>
            </w:r>
            <w:r w:rsidR="001116D4">
              <w:rPr>
                <w:noProof/>
                <w:webHidden/>
              </w:rPr>
              <w:t>10</w:t>
            </w:r>
            <w:r w:rsidR="001116D4">
              <w:rPr>
                <w:noProof/>
                <w:webHidden/>
              </w:rPr>
              <w:fldChar w:fldCharType="end"/>
            </w:r>
          </w:hyperlink>
        </w:p>
        <w:p w:rsidR="001116D4" w:rsidRDefault="009C1507">
          <w:pPr>
            <w:pStyle w:val="TOC2"/>
            <w:tabs>
              <w:tab w:val="right" w:leader="dot" w:pos="9350"/>
            </w:tabs>
            <w:rPr>
              <w:noProof/>
            </w:rPr>
          </w:pPr>
          <w:hyperlink w:anchor="_Toc60427713" w:history="1">
            <w:r w:rsidR="001116D4" w:rsidRPr="00DD7CC3">
              <w:rPr>
                <w:rStyle w:val="Hyperlink"/>
                <w:rFonts w:ascii="Times New Roman" w:hAnsi="Times New Roman" w:cs="Times New Roman"/>
                <w:noProof/>
              </w:rPr>
              <w:t>Detection of Living off the Land (LotL) Related Network Intrusion</w:t>
            </w:r>
            <w:r w:rsidR="001116D4">
              <w:rPr>
                <w:noProof/>
                <w:webHidden/>
              </w:rPr>
              <w:tab/>
            </w:r>
            <w:r w:rsidR="001116D4">
              <w:rPr>
                <w:noProof/>
                <w:webHidden/>
              </w:rPr>
              <w:fldChar w:fldCharType="begin"/>
            </w:r>
            <w:r w:rsidR="001116D4">
              <w:rPr>
                <w:noProof/>
                <w:webHidden/>
              </w:rPr>
              <w:instrText xml:space="preserve"> PAGEREF _Toc60427713 \h </w:instrText>
            </w:r>
            <w:r w:rsidR="001116D4">
              <w:rPr>
                <w:noProof/>
                <w:webHidden/>
              </w:rPr>
            </w:r>
            <w:r w:rsidR="001116D4">
              <w:rPr>
                <w:noProof/>
                <w:webHidden/>
              </w:rPr>
              <w:fldChar w:fldCharType="separate"/>
            </w:r>
            <w:r w:rsidR="001116D4">
              <w:rPr>
                <w:noProof/>
                <w:webHidden/>
              </w:rPr>
              <w:t>10</w:t>
            </w:r>
            <w:r w:rsidR="001116D4">
              <w:rPr>
                <w:noProof/>
                <w:webHidden/>
              </w:rPr>
              <w:fldChar w:fldCharType="end"/>
            </w:r>
          </w:hyperlink>
        </w:p>
        <w:p w:rsidR="001116D4" w:rsidRDefault="009C1507">
          <w:pPr>
            <w:pStyle w:val="TOC2"/>
            <w:tabs>
              <w:tab w:val="right" w:leader="dot" w:pos="9350"/>
            </w:tabs>
            <w:rPr>
              <w:noProof/>
            </w:rPr>
          </w:pPr>
          <w:hyperlink w:anchor="_Toc60427714" w:history="1">
            <w:r w:rsidR="001116D4" w:rsidRPr="00DD7CC3">
              <w:rPr>
                <w:rStyle w:val="Hyperlink"/>
                <w:rFonts w:ascii="Times New Roman" w:hAnsi="Times New Roman" w:cs="Times New Roman"/>
                <w:noProof/>
              </w:rPr>
              <w:t>Detecting Asymmetric Routing-Related Network Intrusion</w:t>
            </w:r>
            <w:r w:rsidR="001116D4">
              <w:rPr>
                <w:noProof/>
                <w:webHidden/>
              </w:rPr>
              <w:tab/>
            </w:r>
            <w:r w:rsidR="001116D4">
              <w:rPr>
                <w:noProof/>
                <w:webHidden/>
              </w:rPr>
              <w:fldChar w:fldCharType="begin"/>
            </w:r>
            <w:r w:rsidR="001116D4">
              <w:rPr>
                <w:noProof/>
                <w:webHidden/>
              </w:rPr>
              <w:instrText xml:space="preserve"> PAGEREF _Toc60427714 \h </w:instrText>
            </w:r>
            <w:r w:rsidR="001116D4">
              <w:rPr>
                <w:noProof/>
                <w:webHidden/>
              </w:rPr>
            </w:r>
            <w:r w:rsidR="001116D4">
              <w:rPr>
                <w:noProof/>
                <w:webHidden/>
              </w:rPr>
              <w:fldChar w:fldCharType="separate"/>
            </w:r>
            <w:r w:rsidR="001116D4">
              <w:rPr>
                <w:noProof/>
                <w:webHidden/>
              </w:rPr>
              <w:t>11</w:t>
            </w:r>
            <w:r w:rsidR="001116D4">
              <w:rPr>
                <w:noProof/>
                <w:webHidden/>
              </w:rPr>
              <w:fldChar w:fldCharType="end"/>
            </w:r>
          </w:hyperlink>
        </w:p>
        <w:p w:rsidR="001116D4" w:rsidRDefault="009C1507">
          <w:pPr>
            <w:pStyle w:val="TOC2"/>
            <w:tabs>
              <w:tab w:val="right" w:leader="dot" w:pos="9350"/>
            </w:tabs>
            <w:rPr>
              <w:noProof/>
            </w:rPr>
          </w:pPr>
          <w:hyperlink w:anchor="_Toc60427715" w:history="1">
            <w:r w:rsidR="001116D4" w:rsidRPr="00DD7CC3">
              <w:rPr>
                <w:rStyle w:val="Hyperlink"/>
                <w:rFonts w:ascii="Times New Roman" w:hAnsi="Times New Roman" w:cs="Times New Roman"/>
                <w:noProof/>
              </w:rPr>
              <w:t>Detecting Traffic Flooding-Related Network Intrusion</w:t>
            </w:r>
            <w:r w:rsidR="001116D4">
              <w:rPr>
                <w:noProof/>
                <w:webHidden/>
              </w:rPr>
              <w:tab/>
            </w:r>
            <w:r w:rsidR="001116D4">
              <w:rPr>
                <w:noProof/>
                <w:webHidden/>
              </w:rPr>
              <w:fldChar w:fldCharType="begin"/>
            </w:r>
            <w:r w:rsidR="001116D4">
              <w:rPr>
                <w:noProof/>
                <w:webHidden/>
              </w:rPr>
              <w:instrText xml:space="preserve"> PAGEREF _Toc60427715 \h </w:instrText>
            </w:r>
            <w:r w:rsidR="001116D4">
              <w:rPr>
                <w:noProof/>
                <w:webHidden/>
              </w:rPr>
            </w:r>
            <w:r w:rsidR="001116D4">
              <w:rPr>
                <w:noProof/>
                <w:webHidden/>
              </w:rPr>
              <w:fldChar w:fldCharType="separate"/>
            </w:r>
            <w:r w:rsidR="001116D4">
              <w:rPr>
                <w:noProof/>
                <w:webHidden/>
              </w:rPr>
              <w:t>11</w:t>
            </w:r>
            <w:r w:rsidR="001116D4">
              <w:rPr>
                <w:noProof/>
                <w:webHidden/>
              </w:rPr>
              <w:fldChar w:fldCharType="end"/>
            </w:r>
          </w:hyperlink>
        </w:p>
        <w:p w:rsidR="001116D4" w:rsidRDefault="009C1507">
          <w:pPr>
            <w:pStyle w:val="TOC2"/>
            <w:tabs>
              <w:tab w:val="right" w:leader="dot" w:pos="9350"/>
            </w:tabs>
            <w:rPr>
              <w:noProof/>
            </w:rPr>
          </w:pPr>
          <w:hyperlink w:anchor="_Toc60427716" w:history="1">
            <w:r w:rsidR="001116D4" w:rsidRPr="00DD7CC3">
              <w:rPr>
                <w:rStyle w:val="Hyperlink"/>
                <w:rFonts w:ascii="Times New Roman" w:hAnsi="Times New Roman" w:cs="Times New Roman"/>
                <w:noProof/>
              </w:rPr>
              <w:t>Detection of Trojan horse Malware-Related Network Intrusion</w:t>
            </w:r>
            <w:r w:rsidR="001116D4">
              <w:rPr>
                <w:noProof/>
                <w:webHidden/>
              </w:rPr>
              <w:tab/>
            </w:r>
            <w:r w:rsidR="001116D4">
              <w:rPr>
                <w:noProof/>
                <w:webHidden/>
              </w:rPr>
              <w:fldChar w:fldCharType="begin"/>
            </w:r>
            <w:r w:rsidR="001116D4">
              <w:rPr>
                <w:noProof/>
                <w:webHidden/>
              </w:rPr>
              <w:instrText xml:space="preserve"> PAGEREF _Toc60427716 \h </w:instrText>
            </w:r>
            <w:r w:rsidR="001116D4">
              <w:rPr>
                <w:noProof/>
                <w:webHidden/>
              </w:rPr>
            </w:r>
            <w:r w:rsidR="001116D4">
              <w:rPr>
                <w:noProof/>
                <w:webHidden/>
              </w:rPr>
              <w:fldChar w:fldCharType="separate"/>
            </w:r>
            <w:r w:rsidR="001116D4">
              <w:rPr>
                <w:noProof/>
                <w:webHidden/>
              </w:rPr>
              <w:t>12</w:t>
            </w:r>
            <w:r w:rsidR="001116D4">
              <w:rPr>
                <w:noProof/>
                <w:webHidden/>
              </w:rPr>
              <w:fldChar w:fldCharType="end"/>
            </w:r>
          </w:hyperlink>
        </w:p>
        <w:p w:rsidR="001116D4" w:rsidRDefault="009C1507">
          <w:pPr>
            <w:pStyle w:val="TOC2"/>
            <w:tabs>
              <w:tab w:val="right" w:leader="dot" w:pos="9350"/>
            </w:tabs>
            <w:rPr>
              <w:noProof/>
            </w:rPr>
          </w:pPr>
          <w:hyperlink w:anchor="_Toc60427717" w:history="1">
            <w:r w:rsidR="001116D4" w:rsidRPr="00DD7CC3">
              <w:rPr>
                <w:rStyle w:val="Hyperlink"/>
                <w:rFonts w:ascii="Times New Roman" w:hAnsi="Times New Roman" w:cs="Times New Roman"/>
                <w:noProof/>
              </w:rPr>
              <w:t>Detection of Related Network Intrusion that relate to Buffer overflow Attacks</w:t>
            </w:r>
            <w:r w:rsidR="001116D4">
              <w:rPr>
                <w:noProof/>
                <w:webHidden/>
              </w:rPr>
              <w:tab/>
            </w:r>
            <w:r w:rsidR="001116D4">
              <w:rPr>
                <w:noProof/>
                <w:webHidden/>
              </w:rPr>
              <w:fldChar w:fldCharType="begin"/>
            </w:r>
            <w:r w:rsidR="001116D4">
              <w:rPr>
                <w:noProof/>
                <w:webHidden/>
              </w:rPr>
              <w:instrText xml:space="preserve"> PAGEREF _Toc60427717 \h </w:instrText>
            </w:r>
            <w:r w:rsidR="001116D4">
              <w:rPr>
                <w:noProof/>
                <w:webHidden/>
              </w:rPr>
            </w:r>
            <w:r w:rsidR="001116D4">
              <w:rPr>
                <w:noProof/>
                <w:webHidden/>
              </w:rPr>
              <w:fldChar w:fldCharType="separate"/>
            </w:r>
            <w:r w:rsidR="001116D4">
              <w:rPr>
                <w:noProof/>
                <w:webHidden/>
              </w:rPr>
              <w:t>12</w:t>
            </w:r>
            <w:r w:rsidR="001116D4">
              <w:rPr>
                <w:noProof/>
                <w:webHidden/>
              </w:rPr>
              <w:fldChar w:fldCharType="end"/>
            </w:r>
          </w:hyperlink>
        </w:p>
        <w:p w:rsidR="001116D4" w:rsidRDefault="009C1507">
          <w:pPr>
            <w:pStyle w:val="TOC1"/>
            <w:tabs>
              <w:tab w:val="right" w:leader="dot" w:pos="9350"/>
            </w:tabs>
            <w:rPr>
              <w:noProof/>
            </w:rPr>
          </w:pPr>
          <w:hyperlink w:anchor="_Toc60427718" w:history="1">
            <w:r w:rsidR="001116D4" w:rsidRPr="00DD7CC3">
              <w:rPr>
                <w:rStyle w:val="Hyperlink"/>
                <w:rFonts w:ascii="Times New Roman" w:hAnsi="Times New Roman" w:cs="Times New Roman"/>
                <w:noProof/>
              </w:rPr>
              <w:t>Ways of network intrusion prevention</w:t>
            </w:r>
            <w:r w:rsidR="001116D4">
              <w:rPr>
                <w:noProof/>
                <w:webHidden/>
              </w:rPr>
              <w:tab/>
            </w:r>
            <w:r w:rsidR="001116D4">
              <w:rPr>
                <w:noProof/>
                <w:webHidden/>
              </w:rPr>
              <w:fldChar w:fldCharType="begin"/>
            </w:r>
            <w:r w:rsidR="001116D4">
              <w:rPr>
                <w:noProof/>
                <w:webHidden/>
              </w:rPr>
              <w:instrText xml:space="preserve"> PAGEREF _Toc60427718 \h </w:instrText>
            </w:r>
            <w:r w:rsidR="001116D4">
              <w:rPr>
                <w:noProof/>
                <w:webHidden/>
              </w:rPr>
            </w:r>
            <w:r w:rsidR="001116D4">
              <w:rPr>
                <w:noProof/>
                <w:webHidden/>
              </w:rPr>
              <w:fldChar w:fldCharType="separate"/>
            </w:r>
            <w:r w:rsidR="001116D4">
              <w:rPr>
                <w:noProof/>
                <w:webHidden/>
              </w:rPr>
              <w:t>13</w:t>
            </w:r>
            <w:r w:rsidR="001116D4">
              <w:rPr>
                <w:noProof/>
                <w:webHidden/>
              </w:rPr>
              <w:fldChar w:fldCharType="end"/>
            </w:r>
          </w:hyperlink>
        </w:p>
        <w:p w:rsidR="001116D4" w:rsidRDefault="009C1507">
          <w:pPr>
            <w:pStyle w:val="TOC2"/>
            <w:tabs>
              <w:tab w:val="right" w:leader="dot" w:pos="9350"/>
            </w:tabs>
            <w:rPr>
              <w:noProof/>
            </w:rPr>
          </w:pPr>
          <w:hyperlink w:anchor="_Toc60427719" w:history="1">
            <w:r w:rsidR="001116D4" w:rsidRPr="00DD7CC3">
              <w:rPr>
                <w:rStyle w:val="Hyperlink"/>
                <w:rFonts w:ascii="Times New Roman" w:hAnsi="Times New Roman" w:cs="Times New Roman"/>
                <w:noProof/>
              </w:rPr>
              <w:t>Preventing (LotL)-Related Network Intrusion</w:t>
            </w:r>
            <w:r w:rsidR="001116D4">
              <w:rPr>
                <w:noProof/>
                <w:webHidden/>
              </w:rPr>
              <w:tab/>
            </w:r>
            <w:r w:rsidR="001116D4">
              <w:rPr>
                <w:noProof/>
                <w:webHidden/>
              </w:rPr>
              <w:fldChar w:fldCharType="begin"/>
            </w:r>
            <w:r w:rsidR="001116D4">
              <w:rPr>
                <w:noProof/>
                <w:webHidden/>
              </w:rPr>
              <w:instrText xml:space="preserve"> PAGEREF _Toc60427719 \h </w:instrText>
            </w:r>
            <w:r w:rsidR="001116D4">
              <w:rPr>
                <w:noProof/>
                <w:webHidden/>
              </w:rPr>
            </w:r>
            <w:r w:rsidR="001116D4">
              <w:rPr>
                <w:noProof/>
                <w:webHidden/>
              </w:rPr>
              <w:fldChar w:fldCharType="separate"/>
            </w:r>
            <w:r w:rsidR="001116D4">
              <w:rPr>
                <w:noProof/>
                <w:webHidden/>
              </w:rPr>
              <w:t>13</w:t>
            </w:r>
            <w:r w:rsidR="001116D4">
              <w:rPr>
                <w:noProof/>
                <w:webHidden/>
              </w:rPr>
              <w:fldChar w:fldCharType="end"/>
            </w:r>
          </w:hyperlink>
        </w:p>
        <w:p w:rsidR="001116D4" w:rsidRDefault="009C1507">
          <w:pPr>
            <w:pStyle w:val="TOC2"/>
            <w:tabs>
              <w:tab w:val="right" w:leader="dot" w:pos="9350"/>
            </w:tabs>
            <w:rPr>
              <w:noProof/>
            </w:rPr>
          </w:pPr>
          <w:hyperlink w:anchor="_Toc60427720" w:history="1">
            <w:r w:rsidR="001116D4" w:rsidRPr="00DD7CC3">
              <w:rPr>
                <w:rStyle w:val="Hyperlink"/>
                <w:rFonts w:ascii="Times New Roman" w:hAnsi="Times New Roman" w:cs="Times New Roman"/>
                <w:noProof/>
              </w:rPr>
              <w:t>Prevention of Asymmetric Routing Related Network Intrusion</w:t>
            </w:r>
            <w:r w:rsidR="001116D4">
              <w:rPr>
                <w:noProof/>
                <w:webHidden/>
              </w:rPr>
              <w:tab/>
            </w:r>
            <w:r w:rsidR="001116D4">
              <w:rPr>
                <w:noProof/>
                <w:webHidden/>
              </w:rPr>
              <w:fldChar w:fldCharType="begin"/>
            </w:r>
            <w:r w:rsidR="001116D4">
              <w:rPr>
                <w:noProof/>
                <w:webHidden/>
              </w:rPr>
              <w:instrText xml:space="preserve"> PAGEREF _Toc60427720 \h </w:instrText>
            </w:r>
            <w:r w:rsidR="001116D4">
              <w:rPr>
                <w:noProof/>
                <w:webHidden/>
              </w:rPr>
            </w:r>
            <w:r w:rsidR="001116D4">
              <w:rPr>
                <w:noProof/>
                <w:webHidden/>
              </w:rPr>
              <w:fldChar w:fldCharType="separate"/>
            </w:r>
            <w:r w:rsidR="001116D4">
              <w:rPr>
                <w:noProof/>
                <w:webHidden/>
              </w:rPr>
              <w:t>13</w:t>
            </w:r>
            <w:r w:rsidR="001116D4">
              <w:rPr>
                <w:noProof/>
                <w:webHidden/>
              </w:rPr>
              <w:fldChar w:fldCharType="end"/>
            </w:r>
          </w:hyperlink>
        </w:p>
        <w:p w:rsidR="001116D4" w:rsidRDefault="009C1507">
          <w:pPr>
            <w:pStyle w:val="TOC2"/>
            <w:tabs>
              <w:tab w:val="right" w:leader="dot" w:pos="9350"/>
            </w:tabs>
            <w:rPr>
              <w:noProof/>
            </w:rPr>
          </w:pPr>
          <w:hyperlink w:anchor="_Toc60427721" w:history="1">
            <w:r w:rsidR="001116D4" w:rsidRPr="00DD7CC3">
              <w:rPr>
                <w:rStyle w:val="Hyperlink"/>
                <w:rFonts w:ascii="Times New Roman" w:hAnsi="Times New Roman" w:cs="Times New Roman"/>
                <w:noProof/>
              </w:rPr>
              <w:t>Prevention of Traffic Flooding Related Network Intrusion</w:t>
            </w:r>
            <w:r w:rsidR="001116D4">
              <w:rPr>
                <w:noProof/>
                <w:webHidden/>
              </w:rPr>
              <w:tab/>
            </w:r>
            <w:r w:rsidR="001116D4">
              <w:rPr>
                <w:noProof/>
                <w:webHidden/>
              </w:rPr>
              <w:fldChar w:fldCharType="begin"/>
            </w:r>
            <w:r w:rsidR="001116D4">
              <w:rPr>
                <w:noProof/>
                <w:webHidden/>
              </w:rPr>
              <w:instrText xml:space="preserve"> PAGEREF _Toc60427721 \h </w:instrText>
            </w:r>
            <w:r w:rsidR="001116D4">
              <w:rPr>
                <w:noProof/>
                <w:webHidden/>
              </w:rPr>
            </w:r>
            <w:r w:rsidR="001116D4">
              <w:rPr>
                <w:noProof/>
                <w:webHidden/>
              </w:rPr>
              <w:fldChar w:fldCharType="separate"/>
            </w:r>
            <w:r w:rsidR="001116D4">
              <w:rPr>
                <w:noProof/>
                <w:webHidden/>
              </w:rPr>
              <w:t>13</w:t>
            </w:r>
            <w:r w:rsidR="001116D4">
              <w:rPr>
                <w:noProof/>
                <w:webHidden/>
              </w:rPr>
              <w:fldChar w:fldCharType="end"/>
            </w:r>
          </w:hyperlink>
        </w:p>
        <w:p w:rsidR="001116D4" w:rsidRDefault="009C1507">
          <w:pPr>
            <w:pStyle w:val="TOC2"/>
            <w:tabs>
              <w:tab w:val="right" w:leader="dot" w:pos="9350"/>
            </w:tabs>
            <w:rPr>
              <w:noProof/>
            </w:rPr>
          </w:pPr>
          <w:hyperlink w:anchor="_Toc60427722" w:history="1">
            <w:r w:rsidR="001116D4" w:rsidRPr="00DD7CC3">
              <w:rPr>
                <w:rStyle w:val="Hyperlink"/>
                <w:rFonts w:ascii="Times New Roman" w:hAnsi="Times New Roman" w:cs="Times New Roman"/>
                <w:noProof/>
              </w:rPr>
              <w:t>Prevention of Trojan horse Malware Related Network Intrusion</w:t>
            </w:r>
            <w:r w:rsidR="001116D4">
              <w:rPr>
                <w:noProof/>
                <w:webHidden/>
              </w:rPr>
              <w:tab/>
            </w:r>
            <w:r w:rsidR="001116D4">
              <w:rPr>
                <w:noProof/>
                <w:webHidden/>
              </w:rPr>
              <w:fldChar w:fldCharType="begin"/>
            </w:r>
            <w:r w:rsidR="001116D4">
              <w:rPr>
                <w:noProof/>
                <w:webHidden/>
              </w:rPr>
              <w:instrText xml:space="preserve"> PAGEREF _Toc60427722 \h </w:instrText>
            </w:r>
            <w:r w:rsidR="001116D4">
              <w:rPr>
                <w:noProof/>
                <w:webHidden/>
              </w:rPr>
            </w:r>
            <w:r w:rsidR="001116D4">
              <w:rPr>
                <w:noProof/>
                <w:webHidden/>
              </w:rPr>
              <w:fldChar w:fldCharType="separate"/>
            </w:r>
            <w:r w:rsidR="001116D4">
              <w:rPr>
                <w:noProof/>
                <w:webHidden/>
              </w:rPr>
              <w:t>13</w:t>
            </w:r>
            <w:r w:rsidR="001116D4">
              <w:rPr>
                <w:noProof/>
                <w:webHidden/>
              </w:rPr>
              <w:fldChar w:fldCharType="end"/>
            </w:r>
          </w:hyperlink>
        </w:p>
        <w:p w:rsidR="001116D4" w:rsidRDefault="009C1507">
          <w:pPr>
            <w:pStyle w:val="TOC2"/>
            <w:tabs>
              <w:tab w:val="right" w:leader="dot" w:pos="9350"/>
            </w:tabs>
            <w:rPr>
              <w:noProof/>
            </w:rPr>
          </w:pPr>
          <w:hyperlink w:anchor="_Toc60427723" w:history="1">
            <w:r w:rsidR="001116D4" w:rsidRPr="00DD7CC3">
              <w:rPr>
                <w:rStyle w:val="Hyperlink"/>
                <w:rFonts w:ascii="Times New Roman" w:hAnsi="Times New Roman" w:cs="Times New Roman"/>
                <w:noProof/>
              </w:rPr>
              <w:t>Prevention of Buffer overflow Attacks-Related Network Intrusion</w:t>
            </w:r>
            <w:r w:rsidR="001116D4">
              <w:rPr>
                <w:noProof/>
                <w:webHidden/>
              </w:rPr>
              <w:tab/>
            </w:r>
            <w:r w:rsidR="001116D4">
              <w:rPr>
                <w:noProof/>
                <w:webHidden/>
              </w:rPr>
              <w:fldChar w:fldCharType="begin"/>
            </w:r>
            <w:r w:rsidR="001116D4">
              <w:rPr>
                <w:noProof/>
                <w:webHidden/>
              </w:rPr>
              <w:instrText xml:space="preserve"> PAGEREF _Toc60427723 \h </w:instrText>
            </w:r>
            <w:r w:rsidR="001116D4">
              <w:rPr>
                <w:noProof/>
                <w:webHidden/>
              </w:rPr>
            </w:r>
            <w:r w:rsidR="001116D4">
              <w:rPr>
                <w:noProof/>
                <w:webHidden/>
              </w:rPr>
              <w:fldChar w:fldCharType="separate"/>
            </w:r>
            <w:r w:rsidR="001116D4">
              <w:rPr>
                <w:noProof/>
                <w:webHidden/>
              </w:rPr>
              <w:t>14</w:t>
            </w:r>
            <w:r w:rsidR="001116D4">
              <w:rPr>
                <w:noProof/>
                <w:webHidden/>
              </w:rPr>
              <w:fldChar w:fldCharType="end"/>
            </w:r>
          </w:hyperlink>
        </w:p>
        <w:p w:rsidR="001116D4" w:rsidRDefault="009C1507">
          <w:pPr>
            <w:pStyle w:val="TOC1"/>
            <w:tabs>
              <w:tab w:val="right" w:leader="dot" w:pos="9350"/>
            </w:tabs>
            <w:rPr>
              <w:noProof/>
            </w:rPr>
          </w:pPr>
          <w:hyperlink w:anchor="_Toc60427724" w:history="1">
            <w:r w:rsidR="001116D4" w:rsidRPr="00DD7CC3">
              <w:rPr>
                <w:rStyle w:val="Hyperlink"/>
                <w:rFonts w:ascii="Times New Roman" w:hAnsi="Times New Roman" w:cs="Times New Roman"/>
                <w:noProof/>
              </w:rPr>
              <w:t>Conclusion</w:t>
            </w:r>
            <w:r w:rsidR="001116D4">
              <w:rPr>
                <w:noProof/>
                <w:webHidden/>
              </w:rPr>
              <w:tab/>
            </w:r>
            <w:r w:rsidR="001116D4">
              <w:rPr>
                <w:noProof/>
                <w:webHidden/>
              </w:rPr>
              <w:fldChar w:fldCharType="begin"/>
            </w:r>
            <w:r w:rsidR="001116D4">
              <w:rPr>
                <w:noProof/>
                <w:webHidden/>
              </w:rPr>
              <w:instrText xml:space="preserve"> PAGEREF _Toc60427724 \h </w:instrText>
            </w:r>
            <w:r w:rsidR="001116D4">
              <w:rPr>
                <w:noProof/>
                <w:webHidden/>
              </w:rPr>
            </w:r>
            <w:r w:rsidR="001116D4">
              <w:rPr>
                <w:noProof/>
                <w:webHidden/>
              </w:rPr>
              <w:fldChar w:fldCharType="separate"/>
            </w:r>
            <w:r w:rsidR="001116D4">
              <w:rPr>
                <w:noProof/>
                <w:webHidden/>
              </w:rPr>
              <w:t>14</w:t>
            </w:r>
            <w:r w:rsidR="001116D4">
              <w:rPr>
                <w:noProof/>
                <w:webHidden/>
              </w:rPr>
              <w:fldChar w:fldCharType="end"/>
            </w:r>
          </w:hyperlink>
        </w:p>
        <w:p w:rsidR="001116D4" w:rsidRDefault="009C1507">
          <w:pPr>
            <w:pStyle w:val="TOC1"/>
            <w:tabs>
              <w:tab w:val="right" w:leader="dot" w:pos="9350"/>
            </w:tabs>
            <w:rPr>
              <w:noProof/>
            </w:rPr>
          </w:pPr>
          <w:hyperlink w:anchor="_Toc60427725" w:history="1">
            <w:r w:rsidR="001116D4" w:rsidRPr="00DD7CC3">
              <w:rPr>
                <w:rStyle w:val="Hyperlink"/>
                <w:noProof/>
              </w:rPr>
              <w:t>References</w:t>
            </w:r>
            <w:r w:rsidR="001116D4">
              <w:rPr>
                <w:noProof/>
                <w:webHidden/>
              </w:rPr>
              <w:tab/>
            </w:r>
            <w:r w:rsidR="001116D4">
              <w:rPr>
                <w:noProof/>
                <w:webHidden/>
              </w:rPr>
              <w:fldChar w:fldCharType="begin"/>
            </w:r>
            <w:r w:rsidR="001116D4">
              <w:rPr>
                <w:noProof/>
                <w:webHidden/>
              </w:rPr>
              <w:instrText xml:space="preserve"> PAGEREF _Toc60427725 \h </w:instrText>
            </w:r>
            <w:r w:rsidR="001116D4">
              <w:rPr>
                <w:noProof/>
                <w:webHidden/>
              </w:rPr>
            </w:r>
            <w:r w:rsidR="001116D4">
              <w:rPr>
                <w:noProof/>
                <w:webHidden/>
              </w:rPr>
              <w:fldChar w:fldCharType="separate"/>
            </w:r>
            <w:r w:rsidR="001116D4">
              <w:rPr>
                <w:noProof/>
                <w:webHidden/>
              </w:rPr>
              <w:t>15</w:t>
            </w:r>
            <w:r w:rsidR="001116D4">
              <w:rPr>
                <w:noProof/>
                <w:webHidden/>
              </w:rPr>
              <w:fldChar w:fldCharType="end"/>
            </w:r>
          </w:hyperlink>
        </w:p>
        <w:p w:rsidR="001116D4" w:rsidRDefault="001116D4">
          <w:r>
            <w:rPr>
              <w:b/>
              <w:bCs/>
              <w:noProof/>
            </w:rPr>
            <w:fldChar w:fldCharType="end"/>
          </w:r>
        </w:p>
      </w:sdtContent>
    </w:sdt>
    <w:p w:rsidR="00AE6BF3" w:rsidRDefault="00AE6BF3" w:rsidP="00AE6BF3">
      <w:pPr>
        <w:spacing w:after="0" w:line="480" w:lineRule="auto"/>
        <w:jc w:val="center"/>
        <w:rPr>
          <w:rFonts w:ascii="Times New Roman" w:hAnsi="Times New Roman" w:cs="Times New Roman"/>
          <w:sz w:val="24"/>
          <w:szCs w:val="24"/>
        </w:rPr>
      </w:pPr>
    </w:p>
    <w:p w:rsidR="00AE6BF3" w:rsidRDefault="00AE6BF3">
      <w:pPr>
        <w:rPr>
          <w:rFonts w:ascii="Times New Roman" w:hAnsi="Times New Roman" w:cs="Times New Roman"/>
          <w:sz w:val="24"/>
          <w:szCs w:val="24"/>
        </w:rPr>
      </w:pPr>
      <w:r>
        <w:rPr>
          <w:rFonts w:ascii="Times New Roman" w:hAnsi="Times New Roman" w:cs="Times New Roman"/>
          <w:sz w:val="24"/>
          <w:szCs w:val="24"/>
        </w:rPr>
        <w:br w:type="page"/>
      </w:r>
    </w:p>
    <w:p w:rsidR="00AE6BF3" w:rsidRPr="00435BEA" w:rsidRDefault="00026648" w:rsidP="00435BEA">
      <w:pPr>
        <w:pStyle w:val="Heading1"/>
        <w:spacing w:line="480" w:lineRule="auto"/>
        <w:rPr>
          <w:rFonts w:ascii="Times New Roman" w:hAnsi="Times New Roman" w:cs="Times New Roman"/>
          <w:sz w:val="24"/>
          <w:szCs w:val="24"/>
        </w:rPr>
      </w:pPr>
      <w:bookmarkStart w:id="0" w:name="_Toc60427704"/>
      <w:r w:rsidRPr="00435BEA">
        <w:rPr>
          <w:rFonts w:ascii="Times New Roman" w:hAnsi="Times New Roman" w:cs="Times New Roman"/>
          <w:sz w:val="24"/>
          <w:szCs w:val="24"/>
        </w:rPr>
        <w:t>Research topic</w:t>
      </w:r>
      <w:bookmarkEnd w:id="0"/>
      <w:r w:rsidRPr="00435BEA">
        <w:rPr>
          <w:rFonts w:ascii="Times New Roman" w:hAnsi="Times New Roman" w:cs="Times New Roman"/>
          <w:sz w:val="24"/>
          <w:szCs w:val="24"/>
        </w:rPr>
        <w:t xml:space="preserve"> </w:t>
      </w:r>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The significance of network security cannot be understated. Suppose a particular network is not secured from different security threats. In that case, it is likely for hackers to infiltrate the network and steal highly confidential information and use it for various malicious activities, such as identity theft (Perlman, Kaufman &amp; Speciner, 2016). What is more, after infiltrating the network, hackers can manipulate information, which will make the data to lose its credibility.  On the same note, hackers' infiltration can result in the launching of DOS and DDOS attacks, which can bring the entire system down.</w:t>
      </w:r>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For this reason, it is always advisable for every organization to put in place different strategies that will ensure the network is secure from any threat and vulnerability that can interfere with the security of the network.  The approach adopted by an organization should be comprehensive. This implies that it should cover all the possible insecurities that can affect a particular organization (Perlman, Kaufman &amp; Speciner, 2016).  There are several security threats to an organization's network. These include malware, viruses, adware, spear hushing, Denial of service (DOS) attacks, Trojan horses, worms, and Spyware (Fisch, White &amp; Pooch, 2017). One way attackers or hackers use to target and infiltrate a particular network is through network intrusion.</w:t>
      </w:r>
    </w:p>
    <w:p w:rsidR="00026648" w:rsidRPr="00435BEA" w:rsidRDefault="00026648" w:rsidP="00435BEA">
      <w:pPr>
        <w:pStyle w:val="Heading1"/>
        <w:spacing w:line="480" w:lineRule="auto"/>
        <w:rPr>
          <w:rFonts w:ascii="Times New Roman" w:hAnsi="Times New Roman" w:cs="Times New Roman"/>
          <w:sz w:val="24"/>
          <w:szCs w:val="24"/>
        </w:rPr>
      </w:pPr>
      <w:bookmarkStart w:id="1" w:name="_Toc60427705"/>
      <w:r w:rsidRPr="00435BEA">
        <w:rPr>
          <w:rFonts w:ascii="Times New Roman" w:hAnsi="Times New Roman" w:cs="Times New Roman"/>
          <w:sz w:val="24"/>
          <w:szCs w:val="24"/>
        </w:rPr>
        <w:t>Introduction</w:t>
      </w:r>
      <w:bookmarkEnd w:id="1"/>
      <w:r w:rsidRPr="00435BEA">
        <w:rPr>
          <w:rFonts w:ascii="Times New Roman" w:hAnsi="Times New Roman" w:cs="Times New Roman"/>
          <w:sz w:val="24"/>
          <w:szCs w:val="24"/>
        </w:rPr>
        <w:t xml:space="preserve"> </w:t>
      </w:r>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Network intrusion can be considered to mean any unauthorized activity and is mainly done on a particular digital network. Network intrusion comprises stealing valuable network resources. Apart from the above, network intrusion can also include performing different functions that tempers with the security of a particular network and even the stored network data. Network intrusion, in most cases, can be considered to be something that is done forcefully. Network intrusion activities nowadays mainly target certain online stores, which includes growing brands and renowned brands. According to Kang &amp; Kang (2016), it is clear that the firms should majorly invest in strong security measures and a robust cybersecurity team that will be appropriate in dealing with the issues of network intrusion. By doing these, the organization will, in a significant way, have full information on how network intrusion works and the kind of effects it has on an organization. Having a strong security team makes it easy for an organization to detect and prevent network intrusion on its network. The paper will majorly focus on discussing the ways of network intrusion and their detection and prevention.</w:t>
      </w:r>
    </w:p>
    <w:p w:rsidR="00B95B34" w:rsidRPr="00435BEA" w:rsidRDefault="00B95B34" w:rsidP="00435BEA">
      <w:pPr>
        <w:pStyle w:val="Heading1"/>
        <w:spacing w:line="480" w:lineRule="auto"/>
        <w:rPr>
          <w:rFonts w:ascii="Times New Roman" w:hAnsi="Times New Roman" w:cs="Times New Roman"/>
          <w:sz w:val="24"/>
          <w:szCs w:val="24"/>
        </w:rPr>
      </w:pPr>
      <w:bookmarkStart w:id="2" w:name="_Toc60427706"/>
      <w:r w:rsidRPr="00435BEA">
        <w:rPr>
          <w:rFonts w:ascii="Times New Roman" w:hAnsi="Times New Roman" w:cs="Times New Roman"/>
          <w:sz w:val="24"/>
          <w:szCs w:val="24"/>
        </w:rPr>
        <w:t>Network Intrusion Attack Techniques/ Methods</w:t>
      </w:r>
      <w:bookmarkEnd w:id="2"/>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Considering the volume of everyday activities that are continually happening on various digital networks, it is quite challenging to pinpoint the anomalies that could show that network intrusion took place.  However, it is worth noting that these can be possible if the cybersecurity team or personnel clearly understand the different cyber security strategies or methods used by attackers. Below is a discussion of the typical network intrusion attack methods that any organization should continuously look for;</w:t>
      </w:r>
    </w:p>
    <w:p w:rsidR="00B95B34" w:rsidRPr="00435BEA" w:rsidRDefault="00B95B34" w:rsidP="00435BEA">
      <w:pPr>
        <w:pStyle w:val="Heading2"/>
        <w:spacing w:line="480" w:lineRule="auto"/>
        <w:rPr>
          <w:rFonts w:ascii="Times New Roman" w:hAnsi="Times New Roman" w:cs="Times New Roman"/>
          <w:sz w:val="24"/>
          <w:szCs w:val="24"/>
        </w:rPr>
      </w:pPr>
      <w:bookmarkStart w:id="3" w:name="_Toc60427707"/>
      <w:r w:rsidRPr="00435BEA">
        <w:rPr>
          <w:rFonts w:ascii="Times New Roman" w:hAnsi="Times New Roman" w:cs="Times New Roman"/>
          <w:sz w:val="24"/>
          <w:szCs w:val="24"/>
        </w:rPr>
        <w:t>Living off the Land (LotL)</w:t>
      </w:r>
      <w:bookmarkEnd w:id="3"/>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LotL tools and strategies by cyber-attackers have become a growing development in the cybersecurity setting in contemporary times. Important to note is that LotL is not a new concept. Instead, it is a concept that has been in existence for many years. This method entails creating a few new files on the hard drive. As a result, there are fewer chances of being detected, especially by the conventional security tools, and consequently, this reduces the risk of a particular attack being blocked (Roturier, Schlatter &amp; Schlatter, 2019). In the past, this method entailed using system tools as backdoors. Studies show that the cybercriminals who use the LotL strategy use highly trusted off-the-shelf and pre-installed system tools to undertake their work.</w:t>
      </w:r>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Generally, the attackers use these tools for various reasons, typically to hide their activity. Using these tools, they hope that their various malicious activities will be concealed in a sea of authentic processes (Gadgil &amp; Nagpure, 2019). Also, the tools help the attackers to operate stealthily. Using these tools makes it quite challenging for the cybersecurity team and other investigators to determine the individuals or organizations behind malicious activity in case they discover it.  An attack that is carried out by using LotL tools and non-custom malware is usually challenging to determine the person or organization behind the attack. Another reason cybercriminals are increasingly using LotL tools is the low availability of zero-day vulnerabilities and the effort required to find them. Enhancement in browser security is one of the factors that have meant it challenging to find LotL vulnerabilities. </w:t>
      </w:r>
    </w:p>
    <w:p w:rsidR="000A6471" w:rsidRPr="00435BEA" w:rsidRDefault="000A6471"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According to Edgar &amp; Manz (2017), bug bounty programs have eradicated the easy-to-find vulnerabilities.  For this reason, only highly skilled as well as most dedicated attackers and researchers can root out precarious vulnerabilities. After considering all these tools, most attackers are increasingly turning to use LotL tools to execute their activities. Some of the legitimate tools that are typically exploited by cyber attackers for LotL attacks include;</w:t>
      </w:r>
    </w:p>
    <w:p w:rsidR="00B72A22" w:rsidRPr="00435BEA" w:rsidRDefault="00B72A22"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w:t>
      </w:r>
      <w:r w:rsidRPr="00435BEA">
        <w:rPr>
          <w:rFonts w:ascii="Times New Roman" w:hAnsi="Times New Roman" w:cs="Times New Roman"/>
          <w:sz w:val="24"/>
          <w:szCs w:val="24"/>
        </w:rPr>
        <w:tab/>
        <w:t>PowerShell scripts</w:t>
      </w:r>
    </w:p>
    <w:p w:rsidR="00B72A22" w:rsidRPr="00435BEA" w:rsidRDefault="00B72A22"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ii.</w:t>
      </w:r>
      <w:r w:rsidRPr="00435BEA">
        <w:rPr>
          <w:rFonts w:ascii="Times New Roman" w:hAnsi="Times New Roman" w:cs="Times New Roman"/>
          <w:sz w:val="24"/>
          <w:szCs w:val="24"/>
        </w:rPr>
        <w:tab/>
        <w:t>VB scripts</w:t>
      </w:r>
    </w:p>
    <w:p w:rsidR="00B72A22" w:rsidRPr="00435BEA" w:rsidRDefault="00B72A22"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iii.</w:t>
      </w:r>
      <w:r w:rsidRPr="00435BEA">
        <w:rPr>
          <w:rFonts w:ascii="Times New Roman" w:hAnsi="Times New Roman" w:cs="Times New Roman"/>
          <w:sz w:val="24"/>
          <w:szCs w:val="24"/>
        </w:rPr>
        <w:tab/>
        <w:t>WMI</w:t>
      </w:r>
    </w:p>
    <w:p w:rsidR="00B72A22" w:rsidRPr="00435BEA" w:rsidRDefault="00B72A22"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iv.</w:t>
      </w:r>
      <w:r w:rsidRPr="00435BEA">
        <w:rPr>
          <w:rFonts w:ascii="Times New Roman" w:hAnsi="Times New Roman" w:cs="Times New Roman"/>
          <w:sz w:val="24"/>
          <w:szCs w:val="24"/>
        </w:rPr>
        <w:tab/>
        <w:t>Mimikatz</w:t>
      </w:r>
    </w:p>
    <w:p w:rsidR="00B72A22" w:rsidRPr="00435BEA" w:rsidRDefault="00B72A22"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v.</w:t>
      </w:r>
      <w:r w:rsidRPr="00435BEA">
        <w:rPr>
          <w:rFonts w:ascii="Times New Roman" w:hAnsi="Times New Roman" w:cs="Times New Roman"/>
          <w:sz w:val="24"/>
          <w:szCs w:val="24"/>
        </w:rPr>
        <w:tab/>
        <w:t>PsExec</w:t>
      </w:r>
    </w:p>
    <w:p w:rsidR="00EA4FD9" w:rsidRPr="00435BEA" w:rsidRDefault="00EA4FD9"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Generally, all these tools have various legitimate uses on devices. For this reason, it is challenging for security software and victims to establish when these tools are being exploited for malicious purposes. By using these tools, attackers can gain remote access to the target device, steal and manipulate data, and disrupt its operations devoid of the need to use any malware (Rashid et al., (2019).</w:t>
      </w:r>
    </w:p>
    <w:p w:rsidR="00AD0CE0" w:rsidRPr="00435BEA" w:rsidRDefault="00AD0CE0" w:rsidP="00435BEA">
      <w:pPr>
        <w:pStyle w:val="Heading2"/>
        <w:spacing w:line="480" w:lineRule="auto"/>
        <w:rPr>
          <w:rFonts w:ascii="Times New Roman" w:hAnsi="Times New Roman" w:cs="Times New Roman"/>
          <w:sz w:val="24"/>
          <w:szCs w:val="24"/>
        </w:rPr>
      </w:pPr>
      <w:bookmarkStart w:id="4" w:name="_Toc60427708"/>
      <w:r w:rsidRPr="00435BEA">
        <w:rPr>
          <w:rFonts w:ascii="Times New Roman" w:hAnsi="Times New Roman" w:cs="Times New Roman"/>
          <w:sz w:val="24"/>
          <w:szCs w:val="24"/>
        </w:rPr>
        <w:t>Asymmetric Routing</w:t>
      </w:r>
      <w:bookmarkEnd w:id="4"/>
    </w:p>
    <w:p w:rsidR="00EA4FD9" w:rsidRPr="00435BEA" w:rsidRDefault="00EA4F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This is a form of routing in a network where a packet moves from a source to a destination in one path and takes another approach while returning to the source. This type of routing is common with BGP, and it is impossible to avoid it. However, it is worth noting that using this routing method can significantly screw up network security. This is the main reason why most cybercriminals are taking advantage of asymmetric routing. In this method, the attackers attempt utilizing several routes to the targeted network device (Liu et al., 2018). The primary idea has the whole attack to avoid detection mainly by having a significant part of the criminal packets circumvent individual network segments and their network intrusion sensors (Jing et al., 2019). All the networks not set for this type of routing are invulnerable to this attack methodology. </w:t>
      </w:r>
    </w:p>
    <w:p w:rsidR="00AD0CE0" w:rsidRPr="00435BEA" w:rsidRDefault="00AD0CE0" w:rsidP="00435BEA">
      <w:pPr>
        <w:pStyle w:val="Heading2"/>
        <w:spacing w:line="480" w:lineRule="auto"/>
        <w:rPr>
          <w:rFonts w:ascii="Times New Roman" w:hAnsi="Times New Roman" w:cs="Times New Roman"/>
          <w:sz w:val="24"/>
          <w:szCs w:val="24"/>
        </w:rPr>
      </w:pPr>
      <w:bookmarkStart w:id="5" w:name="_Toc60427709"/>
      <w:r w:rsidRPr="00435BEA">
        <w:rPr>
          <w:rFonts w:ascii="Times New Roman" w:hAnsi="Times New Roman" w:cs="Times New Roman"/>
          <w:sz w:val="24"/>
          <w:szCs w:val="24"/>
        </w:rPr>
        <w:t>Traffic Flooding</w:t>
      </w:r>
      <w:bookmarkEnd w:id="5"/>
    </w:p>
    <w:p w:rsidR="00EA4FD9" w:rsidRPr="00435BEA" w:rsidRDefault="00EA4F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This is one of the most standard network intrusion attacks. This method is usually used by several attackers who target a particular system. The several attackers typically send an overwhelming number of packets to the victim’s network. As a result, the traffic loads are so heavy for the victim’s network or system to handle (Jing et al., 2019). For a long time, this form of attack has been mainly used by cybercriminals to deny services to the authentic users of a particular system. Thus, it is one of the many types of DOS and DDOS attacks. There are two main methods through which this form of attack is carried out.  One of the two ways is where the attacker sends enormous traffic to a particular server or service.  When doing this, the main aim of the attackers is to exhaust all the system or network’s resources while trying to respond to this fake traffic (Jing et al., 2019). As a result, the target system or network is unable to respond to genuine service requests.</w:t>
      </w:r>
    </w:p>
    <w:p w:rsidR="00EA4FD9" w:rsidRPr="00435BEA" w:rsidRDefault="00EA4F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The second approach entails sending massive traffic onto a particular network segment to create enormous traffic network congestion so that genuine traffic cannot reach the target service or server. Generally, this attack type is specific to Unified Communications (UC) since the traffic sent onto the network can be of any kind (Kim et al., 2018). Concerning the first type of flooding attack described above, there are several tools that cybercriminals could use to send a considerable volume of simultaneous SIP INVITE messages to the target UC systems to test how the system will behave when bombarded with the enormous bogus traffic. Some of these tools include SipBomber, sipsak, as well as SIPp. These, among other network intrusion tools, try exceeding the number of concurrent sessions that a particular server can handle. Generally, this can lead to either the server being unable to receive additional sessions or, in other cases, the server rebooting (Kim et al., 2018). However, if the traffic is too big, this can result in a situation where the server stops or ceases to operate. </w:t>
      </w:r>
    </w:p>
    <w:p w:rsidR="00EA4FD9" w:rsidRPr="00435BEA" w:rsidRDefault="00EA4F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Important to note is that this form of attack is straightforward to perform. However, it results in the most disturbances in an organization. In worse cases, it can bring the entire system down and make services unavailable for the plan's genuine users and stakeholders (Mualfah &amp; Riadi, 2017). The worst thing about this network intrusion method is that it is among the many types of DOS and DDOS. This implies that the occurrence of this attack results in the denial of services. When the system or network is under attack, the genuine users cannot access it or do anything that can help mitigate or alleviate the problem. During this time, the attackers can comfortably steal or manipulate information for their selfish interests. Also, they can configure the entire system or network to become unusable in the future. Considering these factors, it is clear that traffic flooding is a severe and catastrophic method used by cybercriminals to realize their maliciously hidden agendas.</w:t>
      </w:r>
    </w:p>
    <w:p w:rsidR="008E70AB" w:rsidRPr="00435BEA" w:rsidRDefault="008E70AB" w:rsidP="00435BEA">
      <w:pPr>
        <w:pStyle w:val="Heading2"/>
        <w:spacing w:line="480" w:lineRule="auto"/>
        <w:rPr>
          <w:rFonts w:ascii="Times New Roman" w:hAnsi="Times New Roman" w:cs="Times New Roman"/>
          <w:sz w:val="24"/>
          <w:szCs w:val="24"/>
        </w:rPr>
      </w:pPr>
      <w:bookmarkStart w:id="6" w:name="_Toc60427710"/>
      <w:r w:rsidRPr="00435BEA">
        <w:rPr>
          <w:rFonts w:ascii="Times New Roman" w:hAnsi="Times New Roman" w:cs="Times New Roman"/>
          <w:sz w:val="24"/>
          <w:szCs w:val="24"/>
        </w:rPr>
        <w:t>Trojan horse Malware</w:t>
      </w:r>
      <w:bookmarkEnd w:id="6"/>
    </w:p>
    <w:p w:rsidR="00B16B94" w:rsidRPr="00435BEA" w:rsidRDefault="00B16B94"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Trojan horse or Trojan refers to a type of malware typically camouflaged as legitimate software (Matin &amp; Rahardjo, 2019). Cyber-thieves and hackers usually employ them to gain access to a particular network or system.  Hackers and other cyber-thieves trick genuine users by some social engineering to load and execute the Trojans on their plans. After the Trojans are activated, they enable cyber-criminals to spy on the system, steal precious data, and gain backdoor access to the network or system.</w:t>
      </w:r>
    </w:p>
    <w:p w:rsidR="00B16B94" w:rsidRPr="00435BEA" w:rsidRDefault="00B16B94"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The main actions carried out by Trojans include deletion of data, blocking of data, data modification, copying of data as well as the disruption of the computer or computer networks' performance. Trojans are categorized base on the type of actions they can perform on a computer, network, or a particular system. Therefore, Trojan's choice by a certain cybercriminal depends on the kind of malicious activity they want to undertake on the computer or the network (Matin &amp; Rahardjo, 2019).  Some examples of Trojans include Trojan-dropper, Trojan-fake av, Trojan-ransom, Trojan-spy, Trojan downloader, Trojan-DDOS, Trojan-banker, rootkit, exploit, and backdoor. According to Watkins, Kalathummarath &amp; Robinson (2018), Trojan backdoor gives cybercriminals remote control over the target computer or system. They enable hackers to do anything they wish on the target computer system. This includes sending, receiving, deleting files and data, displaying data, and rebooting the computer. </w:t>
      </w:r>
    </w:p>
    <w:p w:rsidR="004B59A3" w:rsidRDefault="00B16B94"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Usually, the backdoor Trojans are utilized by the victim computers to form a zombie network, which can later be used by the hackers to carry out criminal activities (Watkins, Kalathummarath &amp; Robinson, 2018). On the other hand, the Rootkit Trojans are made to conceal specific activities or objects. The main objective of this type of Trojan is to prevent malicious programs from being detected. This enables the hackers to extend their time in which their malicious programs can run on the infected computer or system. As a result, they can steal and manipulate a vast volume of data and information. Hackers can a</w:t>
      </w:r>
      <w:r w:rsidR="004B59A3">
        <w:rPr>
          <w:rFonts w:ascii="Times New Roman" w:hAnsi="Times New Roman" w:cs="Times New Roman"/>
          <w:sz w:val="24"/>
          <w:szCs w:val="24"/>
        </w:rPr>
        <w:t xml:space="preserve">lso use Trojan-Banker malware. </w:t>
      </w:r>
    </w:p>
    <w:p w:rsidR="00B16B94" w:rsidRPr="00435BEA" w:rsidRDefault="00B16B94"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This is a form of malware meant to steal users' account data that they use for e-payment systems, debit cards, credit, and online banking systems (Shen, Gong &amp; Bao, 2018).  Loaded with this information, the hackers can easily log into the financial systems and steal money and other financial information that could be contained in the genuine user's financial account. Another high impactful type of Trojan is Trojan-Downloader.  These malware types typically download and install an updated version of malicious programs in the genuine users' computer system, including adware and Trojans. </w:t>
      </w:r>
    </w:p>
    <w:p w:rsidR="00B16B94" w:rsidRPr="00435BEA" w:rsidRDefault="00B16B94"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After installation, these programs can continually monitor the user's activities, manipulate and steal data and information over a long period (Shen, Gong &amp; Bao, 2018). The cybercriminals can use the collected data to carry out various malicious activities, including identity theft. They can also use the stolen financial information to access the user's financial accounts and steal and other confidential information that could be stolen in the user's financial statement. Considering the different malicious activities that could be carried out using either of the Trojan horse malware, it is clear that every organization must put the necessary strategies to prevent the installations of this malware in their computers and the possible negative impact of the same.</w:t>
      </w:r>
    </w:p>
    <w:p w:rsidR="00AD0CE0" w:rsidRPr="00435BEA" w:rsidRDefault="00AD0CE0" w:rsidP="00435BEA">
      <w:pPr>
        <w:pStyle w:val="Heading2"/>
        <w:spacing w:line="480" w:lineRule="auto"/>
        <w:rPr>
          <w:rFonts w:ascii="Times New Roman" w:hAnsi="Times New Roman" w:cs="Times New Roman"/>
          <w:sz w:val="24"/>
          <w:szCs w:val="24"/>
        </w:rPr>
      </w:pPr>
      <w:bookmarkStart w:id="7" w:name="_Toc60427711"/>
      <w:r w:rsidRPr="00435BEA">
        <w:rPr>
          <w:rFonts w:ascii="Times New Roman" w:hAnsi="Times New Roman" w:cs="Times New Roman"/>
          <w:sz w:val="24"/>
          <w:szCs w:val="24"/>
        </w:rPr>
        <w:t>Buffer overflow Attacks</w:t>
      </w:r>
      <w:bookmarkEnd w:id="7"/>
    </w:p>
    <w:p w:rsidR="002334DC" w:rsidRPr="00435BEA" w:rsidRDefault="002334DC"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Also known as a buffer overrun, buffer overflow is an anomaly that occurs in a program whereby a program when writing data to a buffer, ravages the buffer's boundary and, consequently, overwrites the nearby memory locations (Rao et al., 2016). , this occurs when the data volume overruns exceed the memory buffer's storage capacity. For this reason, the program that is trying to write data to the buffer overwrites the closest memory locations. This form of network intrusion method affects any software. Buffer overruns result from abnormal inputs. Besides, they can result from the failure of the system to allocate sufficient space for the buffer. Generally, buffer overrun can be triggered by malformed inputs. According to Rao et al. (2016), capitalizing on this buffer overflow behavior is one of the most common security exploit used by cybercriminals. By sending data meant to cause a buffer overflow, hackers can write into areas initially meant to store or handle executable code and consequently substitute it with malicious codes. This causes behavior that was not intended by the genuine users or the original programmer. Considering that buffers are prevalent in OS code, it is possible for hankers to make attacks that undertake privilege escalation and consequently gain unlimited access to the computer system's resources (Xu et al., 2018).</w:t>
      </w:r>
    </w:p>
    <w:p w:rsidR="00F326F5" w:rsidRPr="00435BEA" w:rsidRDefault="00F326F5" w:rsidP="00435BEA">
      <w:pPr>
        <w:pStyle w:val="Heading1"/>
        <w:spacing w:line="480" w:lineRule="auto"/>
        <w:rPr>
          <w:rFonts w:ascii="Times New Roman" w:hAnsi="Times New Roman" w:cs="Times New Roman"/>
          <w:sz w:val="24"/>
          <w:szCs w:val="24"/>
        </w:rPr>
      </w:pPr>
      <w:bookmarkStart w:id="8" w:name="_Toc60427712"/>
      <w:r w:rsidRPr="00435BEA">
        <w:rPr>
          <w:rFonts w:ascii="Times New Roman" w:hAnsi="Times New Roman" w:cs="Times New Roman"/>
          <w:sz w:val="24"/>
          <w:szCs w:val="24"/>
        </w:rPr>
        <w:t>Detection of Network Intrusion Methods or Techniques</w:t>
      </w:r>
      <w:bookmarkEnd w:id="8"/>
    </w:p>
    <w:p w:rsidR="00AB28D9" w:rsidRPr="00435BEA" w:rsidRDefault="00AB28D9" w:rsidP="00435BEA">
      <w:pPr>
        <w:pStyle w:val="Heading2"/>
        <w:spacing w:line="480" w:lineRule="auto"/>
        <w:rPr>
          <w:rFonts w:ascii="Times New Roman" w:hAnsi="Times New Roman" w:cs="Times New Roman"/>
          <w:sz w:val="24"/>
          <w:szCs w:val="24"/>
        </w:rPr>
      </w:pPr>
      <w:bookmarkStart w:id="9" w:name="_Toc60427713"/>
      <w:r w:rsidRPr="00435BEA">
        <w:rPr>
          <w:rFonts w:ascii="Times New Roman" w:hAnsi="Times New Roman" w:cs="Times New Roman"/>
          <w:sz w:val="24"/>
          <w:szCs w:val="24"/>
        </w:rPr>
        <w:t>Detection of Living off the Land (LotL) Related Network Intrusion</w:t>
      </w:r>
      <w:bookmarkEnd w:id="9"/>
    </w:p>
    <w:p w:rsidR="00AB28D9" w:rsidRPr="00435BEA" w:rsidRDefault="00AB28D9"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LotL is one of the common methods used by hackers to gain access to a network. The best way to detect and possibly respond to the LotL attack is by using Managed Detection and Response (MDR). For clarification, MDR refers to a managed cybersecurity service, which offers intrusion detection for malware as well as other malicious activities in a network. What is more, this technique helps in ensuring rapid response to an incident with the aim of eliminating threats (Roturier, Schlatter &amp; Schlatter, 2019). MDR provides services such as threat intelligence, security monitoring, threat hunting, incident examination, as well as incident response. It is an advanced form of the Managed security service provider (MSSP). However, unlike MSSP that only provides alerts following security monitoring, MDR provides comprehensive security service, including monitoring, detection, analysis, and response to a certain security threat. By used advanced security analytics on all the endpoints of a computer system, the system is able to monitor and analyze user behavior, application behavior and the behavior of the network (Reuben &amp; Ware, 2019). Thus, it provides a deeper detection of any threat, including LotL.  For faster and efficient detection and response, MDR normally uses AI as well as machine learning to investigate, automatically contain the detected threats and provide a response. The use of AI and machine learning by MDR makes it the most suitable method of detecting the presence of LotL in a certain computer system (Roturier, Schlatter &amp; Schlatter, 2019).</w:t>
      </w:r>
    </w:p>
    <w:p w:rsidR="00AB28D9" w:rsidRPr="00435BEA" w:rsidRDefault="00AB28D9" w:rsidP="00435BEA">
      <w:pPr>
        <w:pStyle w:val="Heading2"/>
        <w:spacing w:line="480" w:lineRule="auto"/>
        <w:rPr>
          <w:rFonts w:ascii="Times New Roman" w:hAnsi="Times New Roman" w:cs="Times New Roman"/>
          <w:sz w:val="24"/>
          <w:szCs w:val="24"/>
        </w:rPr>
      </w:pPr>
      <w:bookmarkStart w:id="10" w:name="_Toc60427714"/>
      <w:r w:rsidRPr="00435BEA">
        <w:rPr>
          <w:rFonts w:ascii="Times New Roman" w:hAnsi="Times New Roman" w:cs="Times New Roman"/>
          <w:sz w:val="24"/>
          <w:szCs w:val="24"/>
        </w:rPr>
        <w:t>Detecting Asymmetric Routing-Related Network Intrusion</w:t>
      </w:r>
      <w:bookmarkEnd w:id="10"/>
    </w:p>
    <w:p w:rsidR="00AB28D9" w:rsidRPr="00435BEA" w:rsidRDefault="00AB28D9"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In order to detect asymmetric routing, users are required to check the various connections on the Wide Area Ethernet (WAE) that is likely to have Asymmetry. Secondly, the user should check the connections in the WAE for similar subnets, that is, either identical hosts or dissimilar hosts and confirms whither they have been optimized.  The last step entails doing a regular traceroute using tools like VisualRoute, Path Analyzer Pro, Traceroute NG and Path Analyzer Pro (Verma &amp; Ranga, 2019).</w:t>
      </w:r>
    </w:p>
    <w:p w:rsidR="00AB28D9" w:rsidRPr="00435BEA" w:rsidRDefault="00AB28D9" w:rsidP="00435BEA">
      <w:pPr>
        <w:pStyle w:val="Heading2"/>
        <w:spacing w:line="480" w:lineRule="auto"/>
        <w:rPr>
          <w:rFonts w:ascii="Times New Roman" w:hAnsi="Times New Roman" w:cs="Times New Roman"/>
          <w:sz w:val="24"/>
          <w:szCs w:val="24"/>
        </w:rPr>
      </w:pPr>
      <w:bookmarkStart w:id="11" w:name="_Toc60427715"/>
      <w:r w:rsidRPr="00435BEA">
        <w:rPr>
          <w:rFonts w:ascii="Times New Roman" w:hAnsi="Times New Roman" w:cs="Times New Roman"/>
          <w:sz w:val="24"/>
          <w:szCs w:val="24"/>
        </w:rPr>
        <w:t>Detecting Traffic Flooding-Related Network Intrusion</w:t>
      </w:r>
      <w:bookmarkEnd w:id="11"/>
    </w:p>
    <w:p w:rsidR="00AB28D9" w:rsidRPr="00435BEA" w:rsidRDefault="00AB28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The main method used for detecting traffic flooding in a network is using an intrusion detection system (IDS). IDSs are devices, mainly software applications that help in monitoring a network or a system for purposes of detecting malicious activities as well as policy violations (Kim et al., 2018). With this method, any possible violation or intrusion activity is usually reported to the administrator. This tool automatically detects any change in the traffic to the system or the network. Thus, if this tool is installed into the network, even the most insignificant unanticipated increase in traffic can timely be detected. The best type of IDS is hybrid IDS since it is able of detecting any increase in traffics. </w:t>
      </w:r>
    </w:p>
    <w:p w:rsidR="00AB28D9" w:rsidRPr="00435BEA" w:rsidRDefault="00AB28D9" w:rsidP="00435BEA">
      <w:pPr>
        <w:pStyle w:val="Heading2"/>
        <w:spacing w:line="480" w:lineRule="auto"/>
        <w:rPr>
          <w:rFonts w:ascii="Times New Roman" w:hAnsi="Times New Roman" w:cs="Times New Roman"/>
          <w:sz w:val="24"/>
          <w:szCs w:val="24"/>
        </w:rPr>
      </w:pPr>
      <w:bookmarkStart w:id="12" w:name="_Toc60427716"/>
      <w:r w:rsidRPr="00435BEA">
        <w:rPr>
          <w:rFonts w:ascii="Times New Roman" w:hAnsi="Times New Roman" w:cs="Times New Roman"/>
          <w:sz w:val="24"/>
          <w:szCs w:val="24"/>
        </w:rPr>
        <w:t>Detection of Trojan horse Malware-Related Network Intrusion</w:t>
      </w:r>
      <w:bookmarkEnd w:id="12"/>
    </w:p>
    <w:p w:rsidR="00AB28D9" w:rsidRPr="00435BEA" w:rsidRDefault="00AB28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 xml:space="preserve">Several tools can be used for detecting Trojan in a network. Some of the most commonly used tools include </w:t>
      </w:r>
      <w:r w:rsidR="008249F7" w:rsidRPr="00435BEA">
        <w:rPr>
          <w:rFonts w:ascii="Times New Roman" w:hAnsi="Times New Roman" w:cs="Times New Roman"/>
          <w:sz w:val="24"/>
          <w:szCs w:val="24"/>
        </w:rPr>
        <w:t>Malware bytes</w:t>
      </w:r>
      <w:r w:rsidRPr="00435BEA">
        <w:rPr>
          <w:rFonts w:ascii="Times New Roman" w:hAnsi="Times New Roman" w:cs="Times New Roman"/>
          <w:sz w:val="24"/>
          <w:szCs w:val="24"/>
        </w:rPr>
        <w:t>, Bitdefender, Adaware Antivirus, Emsisoft Emergency Kit and SUPERAntiSpyware among other tools (Matin &amp; Rahardjo, 2019). Some of these tools are mainly made for use in machines using the Windows OSs. Others are compatible with different operating systems.  For instance, Malwarebytes is one of the antimalware software that is compatible with operating systems, including iOS, Android, MS Windows as well as macOS. It helps to detect, find as well as remove malware (Matin &amp; Rahardjo, 2019). The advantage of this antimalware is that it scans and removes malware automatically. Therefore, it provides real-time protection of the network against any kind of malware attack. Also, it provides users with the option of doing scheduled scans. This is very important since the user can schedule the scan at a time that does not inconvenience their working.</w:t>
      </w:r>
    </w:p>
    <w:p w:rsidR="00AB28D9" w:rsidRPr="00435BEA" w:rsidRDefault="00AB28D9" w:rsidP="00435BEA">
      <w:pPr>
        <w:pStyle w:val="Heading2"/>
        <w:spacing w:line="480" w:lineRule="auto"/>
        <w:rPr>
          <w:rFonts w:ascii="Times New Roman" w:hAnsi="Times New Roman" w:cs="Times New Roman"/>
          <w:sz w:val="24"/>
          <w:szCs w:val="24"/>
        </w:rPr>
      </w:pPr>
      <w:bookmarkStart w:id="13" w:name="_Toc60427717"/>
      <w:r w:rsidRPr="00435BEA">
        <w:rPr>
          <w:rFonts w:ascii="Times New Roman" w:hAnsi="Times New Roman" w:cs="Times New Roman"/>
          <w:sz w:val="24"/>
          <w:szCs w:val="24"/>
        </w:rPr>
        <w:t>Detection of Related Network Intrusion that relate to Buffer overflow Attacks</w:t>
      </w:r>
      <w:bookmarkEnd w:id="13"/>
    </w:p>
    <w:p w:rsidR="00AB28D9" w:rsidRPr="00435BEA" w:rsidRDefault="00AB28D9" w:rsidP="00435BEA">
      <w:pPr>
        <w:spacing w:after="0" w:line="480" w:lineRule="auto"/>
        <w:ind w:firstLine="720"/>
        <w:rPr>
          <w:rFonts w:ascii="Times New Roman" w:hAnsi="Times New Roman" w:cs="Times New Roman"/>
          <w:sz w:val="24"/>
          <w:szCs w:val="24"/>
        </w:rPr>
      </w:pPr>
      <w:r w:rsidRPr="00435BEA">
        <w:rPr>
          <w:rFonts w:ascii="Times New Roman" w:hAnsi="Times New Roman" w:cs="Times New Roman"/>
          <w:sz w:val="24"/>
          <w:szCs w:val="24"/>
        </w:rPr>
        <w:t>In order to detect buffer overflow, especially when working with source code, users must pay special attention to where buffers are used, modified as well as access. The users should note the various functions that are currently dealing with the different inputs supplied by the user or another outside source (Rao et al., 2016). This provides the users with the most efficient trajectory for manipulation of the overflow. To detect a possible overflow, users should crosscheck their code to see the storage or buffer allocated for every function. They should not allocate a small buffer for a large string as this would automatically lead to an overflow.</w:t>
      </w:r>
    </w:p>
    <w:p w:rsidR="00A233B5" w:rsidRPr="00435BEA" w:rsidRDefault="00A233B5" w:rsidP="00435BEA">
      <w:pPr>
        <w:pStyle w:val="Heading1"/>
        <w:spacing w:line="480" w:lineRule="auto"/>
        <w:rPr>
          <w:rFonts w:ascii="Times New Roman" w:hAnsi="Times New Roman" w:cs="Times New Roman"/>
          <w:sz w:val="24"/>
          <w:szCs w:val="24"/>
        </w:rPr>
      </w:pPr>
      <w:bookmarkStart w:id="14" w:name="_Toc60427718"/>
      <w:r w:rsidRPr="00435BEA">
        <w:rPr>
          <w:rFonts w:ascii="Times New Roman" w:hAnsi="Times New Roman" w:cs="Times New Roman"/>
          <w:sz w:val="24"/>
          <w:szCs w:val="24"/>
        </w:rPr>
        <w:t>Ways of network intrusion prevention</w:t>
      </w:r>
      <w:bookmarkEnd w:id="14"/>
    </w:p>
    <w:p w:rsidR="00A233B5" w:rsidRPr="00435BEA" w:rsidRDefault="00A233B5" w:rsidP="00435BEA">
      <w:pPr>
        <w:pStyle w:val="Heading2"/>
        <w:spacing w:line="480" w:lineRule="auto"/>
        <w:rPr>
          <w:rFonts w:ascii="Times New Roman" w:hAnsi="Times New Roman" w:cs="Times New Roman"/>
          <w:sz w:val="24"/>
          <w:szCs w:val="24"/>
        </w:rPr>
      </w:pPr>
      <w:bookmarkStart w:id="15" w:name="_Toc60427719"/>
      <w:r w:rsidRPr="00435BEA">
        <w:rPr>
          <w:rFonts w:ascii="Times New Roman" w:hAnsi="Times New Roman" w:cs="Times New Roman"/>
          <w:sz w:val="24"/>
          <w:szCs w:val="24"/>
        </w:rPr>
        <w:t>Preventing (LotL)-Related Network Intrusion</w:t>
      </w:r>
      <w:bookmarkEnd w:id="15"/>
      <w:r w:rsidRPr="00435BEA">
        <w:rPr>
          <w:rFonts w:ascii="Times New Roman" w:hAnsi="Times New Roman" w:cs="Times New Roman"/>
          <w:sz w:val="24"/>
          <w:szCs w:val="24"/>
        </w:rPr>
        <w:t xml:space="preserve"> </w:t>
      </w:r>
    </w:p>
    <w:p w:rsidR="00A233B5" w:rsidRPr="00435BEA"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 xml:space="preserve">The best way of preventing LotL is avoiding opening any documents from sources that are not well known or sources that cannot be trusted. However, if such files or documents have to be opened, the users must ensure that the document’s extension is not .dotm (Gadgil &amp; Nagpure, 2019). Also, Managed Detection and Response (MDR) can be used for prevention. </w:t>
      </w:r>
    </w:p>
    <w:p w:rsidR="00A233B5" w:rsidRPr="00435BEA" w:rsidRDefault="00A233B5" w:rsidP="00435BEA">
      <w:pPr>
        <w:pStyle w:val="Heading2"/>
        <w:spacing w:line="480" w:lineRule="auto"/>
        <w:rPr>
          <w:rFonts w:ascii="Times New Roman" w:hAnsi="Times New Roman" w:cs="Times New Roman"/>
          <w:sz w:val="24"/>
          <w:szCs w:val="24"/>
        </w:rPr>
      </w:pPr>
      <w:bookmarkStart w:id="16" w:name="_Toc60427720"/>
      <w:r w:rsidRPr="00435BEA">
        <w:rPr>
          <w:rFonts w:ascii="Times New Roman" w:hAnsi="Times New Roman" w:cs="Times New Roman"/>
          <w:sz w:val="24"/>
          <w:szCs w:val="24"/>
        </w:rPr>
        <w:t>Prevention of Asymmetric Routing Related Network Intrusion</w:t>
      </w:r>
      <w:bookmarkEnd w:id="16"/>
    </w:p>
    <w:p w:rsidR="00A233B5" w:rsidRPr="00435BEA"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This type of attack can better be prevented by having only a single approved path through which network packets can pass.</w:t>
      </w:r>
    </w:p>
    <w:p w:rsidR="00A233B5" w:rsidRPr="00435BEA" w:rsidRDefault="00A233B5" w:rsidP="00435BEA">
      <w:pPr>
        <w:pStyle w:val="Heading2"/>
        <w:spacing w:line="480" w:lineRule="auto"/>
        <w:rPr>
          <w:rFonts w:ascii="Times New Roman" w:hAnsi="Times New Roman" w:cs="Times New Roman"/>
          <w:sz w:val="24"/>
          <w:szCs w:val="24"/>
        </w:rPr>
      </w:pPr>
      <w:bookmarkStart w:id="17" w:name="_Toc60427721"/>
      <w:r w:rsidRPr="00435BEA">
        <w:rPr>
          <w:rFonts w:ascii="Times New Roman" w:hAnsi="Times New Roman" w:cs="Times New Roman"/>
          <w:sz w:val="24"/>
          <w:szCs w:val="24"/>
        </w:rPr>
        <w:t>Prevention of Traffic Flooding Related Network Intrusion</w:t>
      </w:r>
      <w:bookmarkEnd w:id="17"/>
    </w:p>
    <w:p w:rsidR="00A233B5" w:rsidRPr="00435BEA"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 xml:space="preserve">Traffic flooding can be prevented by blocking the IP address from where the excessive traffic is coming from. This can be done either at the firewall level or at the ISP level (Tripathi &amp; Hubballi, 2018). Also, users can configure web servers in order to detect as well as block HTTP request attacks. </w:t>
      </w:r>
    </w:p>
    <w:p w:rsidR="00A233B5" w:rsidRPr="00435BEA" w:rsidRDefault="00A233B5" w:rsidP="00435BEA">
      <w:pPr>
        <w:pStyle w:val="Heading2"/>
        <w:spacing w:line="480" w:lineRule="auto"/>
        <w:rPr>
          <w:rFonts w:ascii="Times New Roman" w:hAnsi="Times New Roman" w:cs="Times New Roman"/>
          <w:sz w:val="24"/>
          <w:szCs w:val="24"/>
        </w:rPr>
      </w:pPr>
      <w:bookmarkStart w:id="18" w:name="_Toc60427722"/>
      <w:r w:rsidRPr="00435BEA">
        <w:rPr>
          <w:rFonts w:ascii="Times New Roman" w:hAnsi="Times New Roman" w:cs="Times New Roman"/>
          <w:sz w:val="24"/>
          <w:szCs w:val="24"/>
        </w:rPr>
        <w:t>Prevention of Trojan horse Malware Related Network Intrusion</w:t>
      </w:r>
      <w:bookmarkEnd w:id="18"/>
    </w:p>
    <w:p w:rsidR="00A233B5" w:rsidRPr="00435BEA"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 xml:space="preserve">Trojan horses and other types of malware can be prevented by installing antimalware software.  This software detects and removes any malware detected in a network of computers. However, the antimalware should be updated more often. </w:t>
      </w:r>
    </w:p>
    <w:p w:rsidR="00A233B5" w:rsidRPr="00435BEA" w:rsidRDefault="00A233B5" w:rsidP="00435BEA">
      <w:pPr>
        <w:pStyle w:val="Heading2"/>
        <w:spacing w:line="480" w:lineRule="auto"/>
        <w:rPr>
          <w:rFonts w:ascii="Times New Roman" w:hAnsi="Times New Roman" w:cs="Times New Roman"/>
          <w:sz w:val="24"/>
          <w:szCs w:val="24"/>
        </w:rPr>
      </w:pPr>
      <w:bookmarkStart w:id="19" w:name="_Toc60427723"/>
      <w:r w:rsidRPr="00435BEA">
        <w:rPr>
          <w:rFonts w:ascii="Times New Roman" w:hAnsi="Times New Roman" w:cs="Times New Roman"/>
          <w:sz w:val="24"/>
          <w:szCs w:val="24"/>
        </w:rPr>
        <w:t>Prevention of Buffer overflow Attacks-Related Network Intrusion</w:t>
      </w:r>
      <w:bookmarkEnd w:id="19"/>
    </w:p>
    <w:p w:rsidR="00A233B5" w:rsidRPr="00435BEA"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 xml:space="preserve">Mainly, this can only be prevented during the programming stage. Programmers should ensure that different data types are assigned enough storage or buffer stage. In doing so, programmers reduce possible future overflow when a certain string is assigned less space. </w:t>
      </w:r>
    </w:p>
    <w:p w:rsidR="00A233B5" w:rsidRPr="00435BEA" w:rsidRDefault="00A233B5" w:rsidP="00435BEA">
      <w:pPr>
        <w:pStyle w:val="Heading1"/>
        <w:spacing w:line="480" w:lineRule="auto"/>
        <w:rPr>
          <w:rFonts w:ascii="Times New Roman" w:hAnsi="Times New Roman" w:cs="Times New Roman"/>
          <w:sz w:val="24"/>
          <w:szCs w:val="24"/>
        </w:rPr>
      </w:pPr>
      <w:bookmarkStart w:id="20" w:name="_Toc60427724"/>
      <w:r w:rsidRPr="00435BEA">
        <w:rPr>
          <w:rFonts w:ascii="Times New Roman" w:hAnsi="Times New Roman" w:cs="Times New Roman"/>
          <w:sz w:val="24"/>
          <w:szCs w:val="24"/>
        </w:rPr>
        <w:t>Conclusion</w:t>
      </w:r>
      <w:bookmarkEnd w:id="20"/>
      <w:r w:rsidRPr="00435BEA">
        <w:rPr>
          <w:rFonts w:ascii="Times New Roman" w:hAnsi="Times New Roman" w:cs="Times New Roman"/>
          <w:sz w:val="24"/>
          <w:szCs w:val="24"/>
        </w:rPr>
        <w:t xml:space="preserve"> </w:t>
      </w:r>
    </w:p>
    <w:p w:rsidR="00071DB0" w:rsidRDefault="00A233B5" w:rsidP="00435BEA">
      <w:pPr>
        <w:spacing w:after="0" w:line="480" w:lineRule="auto"/>
        <w:rPr>
          <w:rFonts w:ascii="Times New Roman" w:hAnsi="Times New Roman" w:cs="Times New Roman"/>
          <w:sz w:val="24"/>
          <w:szCs w:val="24"/>
        </w:rPr>
      </w:pPr>
      <w:r w:rsidRPr="00435BEA">
        <w:rPr>
          <w:rFonts w:ascii="Times New Roman" w:hAnsi="Times New Roman" w:cs="Times New Roman"/>
          <w:sz w:val="24"/>
          <w:szCs w:val="24"/>
        </w:rPr>
        <w:tab/>
        <w:t>A network intrusion is among the many threats to the security of any particular network.  It enables unauthorized individuals to enter a network and carry out malicious activities, such as deleting, manipulating and exposing data to third parties. Therefore, organizations should have efficient network instruction detection and prevention mechanisms. The methods used should target the different ways through which network intrusion is carried out.</w:t>
      </w:r>
    </w:p>
    <w:p w:rsidR="00071DB0" w:rsidRDefault="00071DB0">
      <w:pPr>
        <w:rPr>
          <w:rFonts w:ascii="Times New Roman" w:hAnsi="Times New Roman" w:cs="Times New Roman"/>
          <w:sz w:val="24"/>
          <w:szCs w:val="24"/>
        </w:rPr>
      </w:pPr>
      <w:r>
        <w:rPr>
          <w:rFonts w:ascii="Times New Roman" w:hAnsi="Times New Roman" w:cs="Times New Roman"/>
          <w:sz w:val="24"/>
          <w:szCs w:val="24"/>
        </w:rPr>
        <w:br w:type="page"/>
      </w:r>
    </w:p>
    <w:p w:rsidR="00A233B5" w:rsidRDefault="00071DB0" w:rsidP="00307891">
      <w:pPr>
        <w:pStyle w:val="Heading1"/>
        <w:jc w:val="center"/>
      </w:pPr>
      <w:bookmarkStart w:id="21" w:name="_Toc60427725"/>
      <w:r>
        <w:t>References</w:t>
      </w:r>
      <w:bookmarkEnd w:id="21"/>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Edgar, T. W., &amp; Manz, D. O. (2017). Research methods for cybersecurity. Syngress, Rockland, Massachusetts, United States</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Fisch, E. A., White, G. B., &amp; Pooch, U. W. (2017). Computer system and network security. CRC Press, Boca Raton, Florida</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Gadgil, P., &amp; Nagpure, S. (2019). Analysis of Advanced Volatile Threats Using Memory Forensics. Available at SSRN 3358798.</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Jing, X., Yan, Z., Jiang, X., &amp; Pedrycz, W. (2019). Network traffic fusion and analysis against DDoS flooding attacks with a novel reversible sketch. Information Fusion, 51, 100-113.</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Kang, M. J., &amp; Kang, J. W. (2016). Intrusion detection system using deep neural network for in-vehicle network security. PloS one, 11(6).</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Kim, Y., Sa, J., Kim, S., &amp; Lee, S. (2018, May). Shapelets-based intrusion detection for protection traffic flooding attacks. In International Conference on Database Systems for Advanced Applications (pp. 227-238). Springer, Berlin, Germany.</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Liu, J., Zheng, C., Guo, L., Liu, X., &amp; Lu, Q. (2018, May). Understanding the Network Traffic Constraints for Deep Packet Inspection by Passive Measurement. In 2018 3rd International Conference on Information Systems Engineering (ICISE) (pp. 26-32). IEEE.</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Matin, I. M. M., &amp; Rahardjo, B. (2019, November). Malware Detection Using Honeypot and Machine Learning. In 2019 7th International Conference on Cyber and IT Service Management (CITSM) (Vol. 7, pp. 1-4). IEEE.</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Mualfah, D., &amp; Riadi, I. (2017). Network Forensics For Detecting Flooding Attack On Web Server. International Journal of Computer Science and Information Security, 15(2), 326.</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 xml:space="preserve">Perlman, R., Kaufman, C., &amp; Speciner, M. (2016). Network security: private communication in a public world. Pearson Education India, New Delhi, India. </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Rao, J., He, Z., Xu, S., Dai, K., &amp; Zou, X. (2016). BFWindow: speculatively checking data property consistency against buffer overflow attacks. IEICE TRANSACTIONS on Information and Systems, 99(8), 2002-2009.</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Rashid, A., Gardiner, J., Green, B., &amp; Craggs, B. (2019, September). Everything Is Awesome! or Is It? Cyber Security Risks in Critical Infrastructure. In International Conference on Critical Information Infrastructures Security (pp. 3-17). Springer, Berlin, Germany.</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Reuben, J. A., &amp; Ware, N. (2019). Approach to Handling Cyber Security Risks in the Supply Chain of Defence Sector. Industrial Engineering Journal, 12(7).</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Roturier, J., Schlatter, B., &amp; Schlatter, D. S. (2019). Bootstrapping a Natural Language Interface to a Cyber Security Event Collection System using a Hybrid Translation Approach. In Proceedings of Machine Translation Summit XVII Volume 2: Translator, Project and User Tracks (pp. 134-141).</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Shen, J., Gong, S., &amp; Bao, W. (2018). Analysis of Network Security in Daily Life. Information and Computer Security (TRANSFERRED), 1(1).</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Tripathi, N., &amp; Hubballi, N. (2018). Slow rate denial of service attacks against HTTP/2 and detection. Computers &amp; Security, 72, 255-272.</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Verma, A., &amp; Ranga, V. (2019). Evaluation of network intrusion detection systems for RPL based 6LoWPAN networks in IoT. Wireless Personal Communications, 108(3), 1571-1594.</w:t>
      </w:r>
    </w:p>
    <w:p w:rsidR="00071DB0" w:rsidRPr="00071DB0"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Watkins, L., Kalathummarath, A. L., &amp; Robinson, W. H. (2018, January). Network-based detection of mobile malware exhibiting obfuscated or silent network behavior. In 2018 15th IEEE Annual Consumer Communications &amp; Networking Conference (CCNC) (pp. 1-4). IEEE.</w:t>
      </w:r>
    </w:p>
    <w:p w:rsidR="00071DB0" w:rsidRPr="00435BEA" w:rsidRDefault="00071DB0" w:rsidP="00C255E7">
      <w:pPr>
        <w:spacing w:after="0" w:line="480" w:lineRule="auto"/>
        <w:ind w:left="720" w:hanging="720"/>
        <w:rPr>
          <w:rFonts w:ascii="Times New Roman" w:hAnsi="Times New Roman" w:cs="Times New Roman"/>
          <w:sz w:val="24"/>
          <w:szCs w:val="24"/>
        </w:rPr>
      </w:pPr>
      <w:r w:rsidRPr="00071DB0">
        <w:rPr>
          <w:rFonts w:ascii="Times New Roman" w:hAnsi="Times New Roman" w:cs="Times New Roman"/>
          <w:sz w:val="24"/>
          <w:szCs w:val="24"/>
        </w:rPr>
        <w:t>Xu, B., Wang, W., Hao, Q., Zhang, Z., Du, P., Xia, T., &amp; Wang, X. (2018). A Security Design for the Detecting of Buffer Overflow Attacks in IoT Device. IEEE Access, 6, 72862-72869.</w:t>
      </w:r>
    </w:p>
    <w:sectPr w:rsidR="00071DB0" w:rsidRPr="00435BEA" w:rsidSect="00AE6B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93EFF" w:rsidRDefault="00F93EFF" w:rsidP="00AE6BF3">
      <w:pPr>
        <w:spacing w:after="0" w:line="240" w:lineRule="auto"/>
      </w:pPr>
      <w:r>
        <w:separator/>
      </w:r>
    </w:p>
  </w:endnote>
  <w:endnote w:type="continuationSeparator" w:id="0">
    <w:p w:rsidR="00F93EFF" w:rsidRDefault="00F93EFF" w:rsidP="00AE6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93EFF" w:rsidRDefault="00F93EFF" w:rsidP="00AE6BF3">
      <w:pPr>
        <w:spacing w:after="0" w:line="240" w:lineRule="auto"/>
      </w:pPr>
      <w:r>
        <w:separator/>
      </w:r>
    </w:p>
  </w:footnote>
  <w:footnote w:type="continuationSeparator" w:id="0">
    <w:p w:rsidR="00F93EFF" w:rsidRDefault="00F93EFF" w:rsidP="00AE6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6BF3" w:rsidRPr="00AE6BF3" w:rsidRDefault="00AE6BF3" w:rsidP="00AE6BF3">
    <w:pPr>
      <w:pStyle w:val="Header"/>
      <w:spacing w:line="480" w:lineRule="auto"/>
      <w:rPr>
        <w:rFonts w:ascii="Times New Roman" w:hAnsi="Times New Roman" w:cs="Times New Roman"/>
        <w:sz w:val="24"/>
        <w:szCs w:val="24"/>
      </w:rPr>
    </w:pPr>
    <w:r w:rsidRPr="00AE6BF3">
      <w:rPr>
        <w:rFonts w:ascii="Times New Roman" w:hAnsi="Times New Roman" w:cs="Times New Roman"/>
        <w:sz w:val="24"/>
        <w:szCs w:val="24"/>
      </w:rPr>
      <w:t>THE WAYS OF NETWORK INTRUSION AND THEIR DETECTION AND PREVENTION</w:t>
    </w:r>
    <w:r>
      <w:rPr>
        <w:rFonts w:ascii="Times New Roman" w:hAnsi="Times New Roman" w:cs="Times New Roman"/>
        <w:sz w:val="24"/>
        <w:szCs w:val="24"/>
      </w:rPr>
      <w:tab/>
    </w:r>
    <w:r w:rsidRPr="00AE6BF3">
      <w:rPr>
        <w:rFonts w:ascii="Times New Roman" w:hAnsi="Times New Roman" w:cs="Times New Roman"/>
        <w:sz w:val="24"/>
        <w:szCs w:val="24"/>
      </w:rPr>
      <w:fldChar w:fldCharType="begin"/>
    </w:r>
    <w:r w:rsidRPr="00AE6BF3">
      <w:rPr>
        <w:rFonts w:ascii="Times New Roman" w:hAnsi="Times New Roman" w:cs="Times New Roman"/>
        <w:sz w:val="24"/>
        <w:szCs w:val="24"/>
      </w:rPr>
      <w:instrText xml:space="preserve"> PAGE   \* MERGEFORMAT </w:instrText>
    </w:r>
    <w:r w:rsidRPr="00AE6BF3">
      <w:rPr>
        <w:rFonts w:ascii="Times New Roman" w:hAnsi="Times New Roman" w:cs="Times New Roman"/>
        <w:sz w:val="24"/>
        <w:szCs w:val="24"/>
      </w:rPr>
      <w:fldChar w:fldCharType="separate"/>
    </w:r>
    <w:r w:rsidR="001116D4">
      <w:rPr>
        <w:rFonts w:ascii="Times New Roman" w:hAnsi="Times New Roman" w:cs="Times New Roman"/>
        <w:noProof/>
        <w:sz w:val="24"/>
        <w:szCs w:val="24"/>
      </w:rPr>
      <w:t>17</w:t>
    </w:r>
    <w:r w:rsidRPr="00AE6B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6BF3" w:rsidRPr="00AE6BF3" w:rsidRDefault="00AE6BF3" w:rsidP="00AE6BF3">
    <w:pPr>
      <w:pStyle w:val="Header"/>
      <w:spacing w:line="480" w:lineRule="auto"/>
      <w:rPr>
        <w:rFonts w:ascii="Times New Roman" w:hAnsi="Times New Roman" w:cs="Times New Roman"/>
        <w:sz w:val="24"/>
        <w:szCs w:val="24"/>
      </w:rPr>
    </w:pPr>
    <w:r w:rsidRPr="00AE6BF3">
      <w:rPr>
        <w:rFonts w:ascii="Times New Roman" w:hAnsi="Times New Roman" w:cs="Times New Roman"/>
        <w:sz w:val="24"/>
        <w:szCs w:val="24"/>
      </w:rPr>
      <w:t>Running head: THE WAYS OF NETWORK INTRUSION AND THEIR DETECTION AND PREVENTION</w:t>
    </w:r>
    <w:r>
      <w:rPr>
        <w:rFonts w:ascii="Times New Roman" w:hAnsi="Times New Roman" w:cs="Times New Roman"/>
        <w:sz w:val="24"/>
        <w:szCs w:val="24"/>
      </w:rPr>
      <w:tab/>
    </w:r>
    <w:r>
      <w:rPr>
        <w:rFonts w:ascii="Times New Roman" w:hAnsi="Times New Roman" w:cs="Times New Roman"/>
        <w:sz w:val="24"/>
        <w:szCs w:val="24"/>
      </w:rPr>
      <w:tab/>
    </w:r>
    <w:r w:rsidRPr="00AE6BF3">
      <w:rPr>
        <w:rFonts w:ascii="Times New Roman" w:hAnsi="Times New Roman" w:cs="Times New Roman"/>
        <w:sz w:val="24"/>
        <w:szCs w:val="24"/>
      </w:rPr>
      <w:fldChar w:fldCharType="begin"/>
    </w:r>
    <w:r w:rsidRPr="00AE6BF3">
      <w:rPr>
        <w:rFonts w:ascii="Times New Roman" w:hAnsi="Times New Roman" w:cs="Times New Roman"/>
        <w:sz w:val="24"/>
        <w:szCs w:val="24"/>
      </w:rPr>
      <w:instrText xml:space="preserve"> PAGE   \* MERGEFORMAT </w:instrText>
    </w:r>
    <w:r w:rsidRPr="00AE6BF3">
      <w:rPr>
        <w:rFonts w:ascii="Times New Roman" w:hAnsi="Times New Roman" w:cs="Times New Roman"/>
        <w:sz w:val="24"/>
        <w:szCs w:val="24"/>
      </w:rPr>
      <w:fldChar w:fldCharType="separate"/>
    </w:r>
    <w:r w:rsidR="001116D4">
      <w:rPr>
        <w:rFonts w:ascii="Times New Roman" w:hAnsi="Times New Roman" w:cs="Times New Roman"/>
        <w:noProof/>
        <w:sz w:val="24"/>
        <w:szCs w:val="24"/>
      </w:rPr>
      <w:t>1</w:t>
    </w:r>
    <w:r w:rsidRPr="00AE6B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F3"/>
    <w:rsid w:val="00010C51"/>
    <w:rsid w:val="00026648"/>
    <w:rsid w:val="000538AF"/>
    <w:rsid w:val="00071DB0"/>
    <w:rsid w:val="000A6471"/>
    <w:rsid w:val="001116D4"/>
    <w:rsid w:val="002334DC"/>
    <w:rsid w:val="00307891"/>
    <w:rsid w:val="00435BEA"/>
    <w:rsid w:val="004409FA"/>
    <w:rsid w:val="004B59A3"/>
    <w:rsid w:val="00566D7D"/>
    <w:rsid w:val="00647BA5"/>
    <w:rsid w:val="00660E91"/>
    <w:rsid w:val="006919DF"/>
    <w:rsid w:val="008249F7"/>
    <w:rsid w:val="008D78A1"/>
    <w:rsid w:val="008E70AB"/>
    <w:rsid w:val="009C1507"/>
    <w:rsid w:val="00A233B5"/>
    <w:rsid w:val="00AB28D9"/>
    <w:rsid w:val="00AD0CE0"/>
    <w:rsid w:val="00AE6BF3"/>
    <w:rsid w:val="00B16B94"/>
    <w:rsid w:val="00B72A22"/>
    <w:rsid w:val="00B95B34"/>
    <w:rsid w:val="00C255E7"/>
    <w:rsid w:val="00C7787E"/>
    <w:rsid w:val="00CA65F3"/>
    <w:rsid w:val="00D33A4D"/>
    <w:rsid w:val="00E16F2A"/>
    <w:rsid w:val="00EA4FD9"/>
    <w:rsid w:val="00F326F5"/>
    <w:rsid w:val="00F73A46"/>
    <w:rsid w:val="00F93EFF"/>
    <w:rsid w:val="00FF4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DF282-C3DB-4059-902B-C03E2EA8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B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95B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BF3"/>
  </w:style>
  <w:style w:type="paragraph" w:styleId="Footer">
    <w:name w:val="footer"/>
    <w:basedOn w:val="Normal"/>
    <w:link w:val="FooterChar"/>
    <w:uiPriority w:val="99"/>
    <w:unhideWhenUsed/>
    <w:rsid w:val="00AE6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BF3"/>
  </w:style>
  <w:style w:type="character" w:customStyle="1" w:styleId="Heading1Char">
    <w:name w:val="Heading 1 Char"/>
    <w:basedOn w:val="DefaultParagraphFont"/>
    <w:link w:val="Heading1"/>
    <w:uiPriority w:val="9"/>
    <w:rsid w:val="00B95B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95B3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1116D4"/>
    <w:pPr>
      <w:outlineLvl w:val="9"/>
    </w:pPr>
  </w:style>
  <w:style w:type="paragraph" w:styleId="TOC1">
    <w:name w:val="toc 1"/>
    <w:basedOn w:val="Normal"/>
    <w:next w:val="Normal"/>
    <w:autoRedefine/>
    <w:uiPriority w:val="39"/>
    <w:unhideWhenUsed/>
    <w:rsid w:val="001116D4"/>
    <w:pPr>
      <w:spacing w:after="100"/>
    </w:pPr>
  </w:style>
  <w:style w:type="paragraph" w:styleId="TOC2">
    <w:name w:val="toc 2"/>
    <w:basedOn w:val="Normal"/>
    <w:next w:val="Normal"/>
    <w:autoRedefine/>
    <w:uiPriority w:val="39"/>
    <w:unhideWhenUsed/>
    <w:rsid w:val="001116D4"/>
    <w:pPr>
      <w:spacing w:after="100"/>
      <w:ind w:left="220"/>
    </w:pPr>
  </w:style>
  <w:style w:type="character" w:styleId="Hyperlink">
    <w:name w:val="Hyperlink"/>
    <w:basedOn w:val="DefaultParagraphFont"/>
    <w:uiPriority w:val="99"/>
    <w:unhideWhenUsed/>
    <w:rsid w:val="001116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D239F-A08D-4F98-8364-E756A7DF23C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4109</Words>
  <Characters>23424</Characters>
  <Application>Microsoft Office Word</Application>
  <DocSecurity>0</DocSecurity>
  <Lines>195</Lines>
  <Paragraphs>54</Paragraphs>
  <ScaleCrop>false</ScaleCrop>
  <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2021-01-03T12:20:00Z</dcterms:created>
  <dcterms:modified xsi:type="dcterms:W3CDTF">2021-01-03T12:20:00Z</dcterms:modified>
</cp:coreProperties>
</file>